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br w:type="textWrapping" w:clear="all"/>
      </w:r>
    </w:p>
    <w:p w14:paraId="011C4B0F" w14:textId="110A6154" w:rsidR="003C09A0" w:rsidRPr="00311A44" w:rsidRDefault="00624B75" w:rsidP="003C09A0">
      <w:pPr>
        <w:pStyle w:val="Heading1"/>
        <w:jc w:val="center"/>
        <w:rPr>
          <w:rFonts w:asciiTheme="minorHAnsi" w:hAnsiTheme="minorHAnsi" w:cstheme="minorHAnsi"/>
          <w:b/>
          <w:color w:val="ED7D31" w:themeColor="accent2"/>
          <w:sz w:val="72"/>
          <w:szCs w:val="72"/>
        </w:rPr>
      </w:pPr>
      <w:proofErr w:type="spellStart"/>
      <w:r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>Yr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 xml:space="preserve"> 5. </w:t>
      </w:r>
      <w:r w:rsidR="001E0C7A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>W</w:t>
      </w:r>
      <w:r w:rsidR="001A19A8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>2g</w:t>
      </w:r>
      <w:r w:rsidR="00373335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 xml:space="preserve">. </w:t>
      </w:r>
      <w:r w:rsidR="00D20344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 xml:space="preserve">Can </w:t>
      </w:r>
      <w:r w:rsidR="001A19A8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>routinely add detail and interest to sentences through precise use of techniques such as adverbial phrases, expanded nouns phrases etc</w:t>
      </w:r>
      <w:r w:rsidR="000B2083">
        <w:rPr>
          <w:rFonts w:asciiTheme="minorHAnsi" w:hAnsiTheme="minorHAnsi" w:cstheme="minorHAnsi"/>
          <w:b/>
          <w:color w:val="ED7D31" w:themeColor="accent2"/>
          <w:sz w:val="72"/>
          <w:szCs w:val="72"/>
        </w:rPr>
        <w:t>.</w:t>
      </w:r>
    </w:p>
    <w:p w14:paraId="35781E98" w14:textId="53299041" w:rsidR="003C09A0" w:rsidRPr="00311A44" w:rsidRDefault="003C09A0" w:rsidP="003C09A0">
      <w:pPr>
        <w:pStyle w:val="Heading1"/>
        <w:jc w:val="center"/>
        <w:rPr>
          <w:rFonts w:asciiTheme="minorHAnsi" w:hAnsiTheme="minorHAnsi" w:cstheme="minorHAnsi"/>
          <w:b/>
          <w:color w:val="ED7D31" w:themeColor="accent2"/>
          <w:sz w:val="54"/>
          <w:szCs w:val="72"/>
        </w:rPr>
      </w:pPr>
      <w:r w:rsidRPr="00311A44">
        <w:rPr>
          <w:rFonts w:asciiTheme="minorHAnsi" w:hAnsiTheme="minorHAnsi" w:cstheme="minorHAnsi"/>
          <w:b/>
          <w:color w:val="ED7D31" w:themeColor="accent2"/>
          <w:sz w:val="54"/>
          <w:szCs w:val="72"/>
        </w:rPr>
        <w:t xml:space="preserve">Skills Test </w:t>
      </w:r>
      <w:r w:rsidR="00AE62DE">
        <w:rPr>
          <w:rFonts w:asciiTheme="minorHAnsi" w:hAnsiTheme="minorHAnsi" w:cstheme="minorHAnsi"/>
          <w:b/>
          <w:color w:val="ED7D31" w:themeColor="accent2"/>
          <w:sz w:val="54"/>
          <w:szCs w:val="72"/>
        </w:rPr>
        <w:t>2</w:t>
      </w:r>
    </w:p>
    <w:p w14:paraId="4FFA0FAF" w14:textId="47C4B899" w:rsidR="008839D7" w:rsidRDefault="008839D7" w:rsidP="008839D7">
      <w:pPr>
        <w:rPr>
          <w:lang w:eastAsia="en-US"/>
        </w:rPr>
      </w:pP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0937DBD2" w:rsidR="008839D7" w:rsidRPr="00080180" w:rsidRDefault="00694A0A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August 2019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13374CDD">
                <wp:simplePos x="0" y="0"/>
                <wp:positionH relativeFrom="margin">
                  <wp:posOffset>-295275</wp:posOffset>
                </wp:positionH>
                <wp:positionV relativeFrom="paragraph">
                  <wp:posOffset>374015</wp:posOffset>
                </wp:positionV>
                <wp:extent cx="6324600" cy="1000125"/>
                <wp:effectExtent l="25400" t="25400" r="25400" b="15875"/>
                <wp:wrapThrough wrapText="bothSides">
                  <wp:wrapPolygon edited="0">
                    <wp:start x="-87" y="-549"/>
                    <wp:lineTo x="-87" y="21394"/>
                    <wp:lineTo x="21600" y="21394"/>
                    <wp:lineTo x="21600" y="-549"/>
                    <wp:lineTo x="-87" y="-549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802CB" w14:textId="77777777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5A6FFD56" w14:textId="77777777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5pt;margin-top:29.45pt;width:498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" strokeweight="3pt">
                <v:stroke linestyle="thinThin"/>
                <v:shadow color="#868686"/>
                <v:textbox>
                  <w:txbxContent>
                    <w:p w14:paraId="5B5802CB" w14:textId="77777777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PiXL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5A6FFD56" w14:textId="77777777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66D9E61B" w:rsidR="001A37C7" w:rsidRPr="00624B75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</w:t>
      </w:r>
      <w:proofErr w:type="gram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The</w:t>
      </w:r>
      <w:proofErr w:type="gram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694A0A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7C03E5C3" w14:textId="77777777" w:rsidR="00624B75" w:rsidRDefault="00624B75" w:rsidP="00E232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69C4985" w14:textId="77777777" w:rsidR="00624B75" w:rsidRDefault="00624B75" w:rsidP="00E232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EDB16F8" w14:textId="77777777" w:rsidR="00624B75" w:rsidRDefault="00624B75" w:rsidP="00E2324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0E66EE2" w14:textId="1DC0A970" w:rsidR="002771D7" w:rsidRPr="001A37C7" w:rsidRDefault="00624B75" w:rsidP="00E2324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32"/>
          <w:szCs w:val="32"/>
        </w:rPr>
      </w:pPr>
      <w:r w:rsidRPr="00624B75">
        <w:rPr>
          <w:rFonts w:asciiTheme="minorHAnsi" w:hAnsiTheme="minorHAnsi" w:cstheme="minorHAnsi"/>
          <w:b/>
        </w:rPr>
        <w:t>W</w:t>
      </w:r>
      <w:r w:rsidR="00D20344">
        <w:rPr>
          <w:rFonts w:asciiTheme="minorHAnsi" w:hAnsiTheme="minorHAnsi" w:cstheme="minorHAnsi"/>
          <w:b/>
        </w:rPr>
        <w:t>2</w:t>
      </w:r>
      <w:r w:rsidR="001A19A8">
        <w:rPr>
          <w:rFonts w:asciiTheme="minorHAnsi" w:hAnsiTheme="minorHAnsi" w:cstheme="minorHAnsi"/>
          <w:b/>
        </w:rPr>
        <w:t>g</w:t>
      </w:r>
      <w:r w:rsidRPr="00624B75">
        <w:rPr>
          <w:rFonts w:asciiTheme="minorHAnsi" w:hAnsiTheme="minorHAnsi" w:cstheme="minorHAnsi"/>
          <w:b/>
        </w:rPr>
        <w:t xml:space="preserve">. </w:t>
      </w:r>
      <w:r w:rsidR="001A19A8">
        <w:rPr>
          <w:rFonts w:asciiTheme="minorHAnsi" w:hAnsiTheme="minorHAnsi" w:cstheme="minorHAnsi"/>
          <w:b/>
        </w:rPr>
        <w:t>Can routinely add detail and interest to sentences –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="00AE62DE">
        <w:rPr>
          <w:rFonts w:ascii="Calibri" w:eastAsiaTheme="minorHAnsi" w:hAnsi="Calibri" w:cs="Calibri"/>
          <w:b/>
        </w:rPr>
        <w:t>Test 2</w:t>
      </w:r>
    </w:p>
    <w:p w14:paraId="6F0321E0" w14:textId="2FE48077" w:rsidR="00B25D7B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E5C1FF7" w14:textId="77777777" w:rsidR="00E2324B" w:rsidRPr="00B25D7B" w:rsidRDefault="00E2324B" w:rsidP="00E2324B">
      <w:pPr>
        <w:pStyle w:val="ListParagraph"/>
        <w:ind w:left="360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0AF7C78" w14:textId="25191DFF" w:rsidR="00EB5E50" w:rsidRPr="00EB5E50" w:rsidRDefault="00EB5E50" w:rsidP="00EB5E50">
      <w:pPr>
        <w:pStyle w:val="ListParagraph"/>
        <w:numPr>
          <w:ilvl w:val="0"/>
          <w:numId w:val="6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What is the grammatical term for the underlined part of the sentence</w:t>
      </w:r>
      <w:r w:rsidRPr="009914F0">
        <w:rPr>
          <w:rFonts w:cstheme="minorHAnsi"/>
          <w:sz w:val="24"/>
          <w:szCs w:val="24"/>
        </w:rPr>
        <w:t>?</w:t>
      </w:r>
    </w:p>
    <w:p w14:paraId="4FA0968E" w14:textId="5EBC9409" w:rsidR="00EB5E50" w:rsidRDefault="00EB5E50" w:rsidP="00EB5E50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0387FDEE" w14:textId="4F5F8499" w:rsidR="00EB5E50" w:rsidRPr="009914F0" w:rsidRDefault="00787E22" w:rsidP="00EB5E50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787E22">
        <w:rPr>
          <w:rFonts w:cstheme="minorHAnsi"/>
          <w:sz w:val="24"/>
          <w:szCs w:val="24"/>
          <w:u w:val="single"/>
        </w:rPr>
        <w:t xml:space="preserve">The </w:t>
      </w:r>
      <w:r>
        <w:rPr>
          <w:rFonts w:cstheme="minorHAnsi"/>
          <w:sz w:val="24"/>
          <w:szCs w:val="24"/>
          <w:u w:val="single"/>
        </w:rPr>
        <w:t>majestic orange sunflowers</w:t>
      </w:r>
      <w:r w:rsidRPr="00787E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reached up towards the blazing yellow sun. </w:t>
      </w:r>
    </w:p>
    <w:p w14:paraId="6746AD0E" w14:textId="77777777" w:rsidR="00EB5E50" w:rsidRPr="00D9473A" w:rsidRDefault="00EB5E50" w:rsidP="00EB5E50">
      <w:pPr>
        <w:ind w:left="360" w:hanging="360"/>
        <w:rPr>
          <w:rFonts w:cstheme="minorHAnsi"/>
          <w:sz w:val="2"/>
          <w:szCs w:val="24"/>
        </w:rPr>
      </w:pPr>
    </w:p>
    <w:p w14:paraId="1D69EB66" w14:textId="4D6B74A6" w:rsidR="00EB5E50" w:rsidRPr="009914F0" w:rsidRDefault="00EB5E50" w:rsidP="00AE62DE">
      <w:pPr>
        <w:ind w:left="2520" w:firstLine="360"/>
        <w:rPr>
          <w:rFonts w:cstheme="minorHAnsi"/>
          <w:b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4793" wp14:editId="27A34181">
                <wp:simplePos x="0" y="0"/>
                <wp:positionH relativeFrom="column">
                  <wp:posOffset>1995819</wp:posOffset>
                </wp:positionH>
                <wp:positionV relativeFrom="paragraph">
                  <wp:posOffset>302895</wp:posOffset>
                </wp:positionV>
                <wp:extent cx="213360" cy="213360"/>
                <wp:effectExtent l="0" t="0" r="15240" b="152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8416AF" id="Rectangle 304" o:spid="_x0000_s1026" style="position:absolute;margin-left:157.15pt;margin-top:23.85pt;width:16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Pr="009914F0">
        <w:rPr>
          <w:rFonts w:cstheme="minorHAnsi"/>
          <w:sz w:val="24"/>
          <w:szCs w:val="24"/>
        </w:rPr>
        <w:t>Tick</w:t>
      </w:r>
      <w:r w:rsidRPr="009914F0">
        <w:rPr>
          <w:rFonts w:cstheme="minorHAnsi"/>
          <w:b/>
          <w:sz w:val="24"/>
          <w:szCs w:val="24"/>
        </w:rPr>
        <w:t xml:space="preserve"> one</w:t>
      </w:r>
      <w:r w:rsidRPr="009914F0">
        <w:rPr>
          <w:rFonts w:cstheme="minorHAnsi"/>
          <w:sz w:val="24"/>
          <w:szCs w:val="24"/>
        </w:rPr>
        <w:t>.</w:t>
      </w:r>
    </w:p>
    <w:p w14:paraId="037869EC" w14:textId="0492F67F" w:rsidR="00EB5E50" w:rsidRPr="009914F0" w:rsidRDefault="00EB5E50" w:rsidP="00EB5E50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A9630" wp14:editId="60C3967A">
                <wp:simplePos x="0" y="0"/>
                <wp:positionH relativeFrom="column">
                  <wp:posOffset>1995819</wp:posOffset>
                </wp:positionH>
                <wp:positionV relativeFrom="paragraph">
                  <wp:posOffset>292735</wp:posOffset>
                </wp:positionV>
                <wp:extent cx="213360" cy="213360"/>
                <wp:effectExtent l="0" t="0" r="15240" b="152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42F1BF" id="Rectangle 305" o:spid="_x0000_s1026" style="position:absolute;margin-left:157.15pt;margin-top:23.05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>a</w:t>
      </w:r>
      <w:r w:rsidR="00AE62DE">
        <w:rPr>
          <w:rFonts w:cstheme="minorHAnsi"/>
          <w:noProof/>
          <w:sz w:val="24"/>
          <w:szCs w:val="24"/>
        </w:rPr>
        <w:t xml:space="preserve"> subordinate clause</w:t>
      </w:r>
    </w:p>
    <w:p w14:paraId="3D84293F" w14:textId="7C4A7CD7" w:rsidR="00EB5E50" w:rsidRPr="009914F0" w:rsidRDefault="00EB5E50" w:rsidP="00EB5E50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B8522" wp14:editId="5F77C2A6">
                <wp:simplePos x="0" y="0"/>
                <wp:positionH relativeFrom="column">
                  <wp:posOffset>1995819</wp:posOffset>
                </wp:positionH>
                <wp:positionV relativeFrom="paragraph">
                  <wp:posOffset>275590</wp:posOffset>
                </wp:positionV>
                <wp:extent cx="213360" cy="213360"/>
                <wp:effectExtent l="0" t="0" r="15240" b="1524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257B2F" id="Rectangle 306" o:spid="_x0000_s1026" style="position:absolute;margin-left:157.15pt;margin-top:21.7pt;width:16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a </w:t>
      </w:r>
      <w:r w:rsidR="00AE62DE">
        <w:rPr>
          <w:rFonts w:cstheme="minorHAnsi"/>
          <w:noProof/>
          <w:sz w:val="24"/>
          <w:szCs w:val="24"/>
        </w:rPr>
        <w:t>noun phrase</w:t>
      </w:r>
    </w:p>
    <w:p w14:paraId="122F3DAA" w14:textId="25B71918" w:rsidR="00EB5E50" w:rsidRDefault="00EB5E50" w:rsidP="00EB5E50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E39F1" wp14:editId="3133A3A1">
                <wp:simplePos x="0" y="0"/>
                <wp:positionH relativeFrom="column">
                  <wp:posOffset>1995819</wp:posOffset>
                </wp:positionH>
                <wp:positionV relativeFrom="paragraph">
                  <wp:posOffset>255270</wp:posOffset>
                </wp:positionV>
                <wp:extent cx="213360" cy="213360"/>
                <wp:effectExtent l="0" t="0" r="15240" b="1524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9FA441" id="Rectangle 307" o:spid="_x0000_s1026" style="position:absolute;margin-left:157.15pt;margin-top:20.1pt;width:16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a </w:t>
      </w:r>
      <w:r w:rsidR="00AE62DE">
        <w:rPr>
          <w:rFonts w:cstheme="minorHAnsi"/>
          <w:noProof/>
          <w:sz w:val="24"/>
          <w:szCs w:val="24"/>
        </w:rPr>
        <w:t xml:space="preserve">main clause </w:t>
      </w:r>
    </w:p>
    <w:p w14:paraId="395D6C30" w14:textId="03AB0BEB" w:rsidR="00EB5E50" w:rsidRPr="009914F0" w:rsidRDefault="00EB5E50" w:rsidP="00EB5E50">
      <w:pPr>
        <w:tabs>
          <w:tab w:val="left" w:pos="5664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  <w:t>a</w:t>
      </w:r>
      <w:r w:rsidR="00AE62DE">
        <w:rPr>
          <w:rFonts w:cstheme="minorHAnsi"/>
          <w:noProof/>
          <w:sz w:val="24"/>
          <w:szCs w:val="24"/>
        </w:rPr>
        <w:t>n adverbial</w:t>
      </w:r>
      <w:r>
        <w:rPr>
          <w:rFonts w:cstheme="minorHAnsi"/>
          <w:noProof/>
          <w:sz w:val="24"/>
          <w:szCs w:val="24"/>
        </w:rPr>
        <w:t xml:space="preserve"> </w:t>
      </w:r>
    </w:p>
    <w:p w14:paraId="3AEEE2FB" w14:textId="68EE69DD" w:rsidR="00EB5E50" w:rsidRDefault="00EB5E50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1D6022E5" w14:textId="77777777" w:rsidR="000F35E1" w:rsidRDefault="000F35E1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4210D19E" w14:textId="7C0423F4" w:rsidR="00EB5E50" w:rsidRDefault="00EB5E50" w:rsidP="00EB5E50">
      <w:pPr>
        <w:pStyle w:val="ListParagraph"/>
        <w:numPr>
          <w:ilvl w:val="0"/>
          <w:numId w:val="6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Underline the </w:t>
      </w:r>
      <w:r w:rsidR="00AE62DE" w:rsidRPr="00AE62DE">
        <w:rPr>
          <w:rFonts w:ascii="Calibri" w:eastAsiaTheme="minorHAnsi" w:hAnsi="Calibri" w:cs="Calibri"/>
          <w:b/>
          <w:sz w:val="24"/>
          <w:szCs w:val="24"/>
        </w:rPr>
        <w:t>adverbial</w:t>
      </w:r>
      <w:r w:rsidR="00AE62DE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>in the sentence below.</w:t>
      </w:r>
    </w:p>
    <w:p w14:paraId="602210D7" w14:textId="15ECF5BB" w:rsidR="00EB5E50" w:rsidRDefault="00EB5E50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3E9BBBE9" w14:textId="3F5A2E70" w:rsidR="00EB5E50" w:rsidRPr="00EB5E50" w:rsidRDefault="00787E22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At the top of their voices, the class started to sing.</w:t>
      </w:r>
    </w:p>
    <w:p w14:paraId="1BEBD993" w14:textId="0E39C5EC" w:rsidR="00EB5E50" w:rsidRDefault="00EB5E50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596AAE1F" w14:textId="15DCE2BC" w:rsidR="00EB5E50" w:rsidRDefault="00EB5E50" w:rsidP="00EB5E50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3D48557B" w14:textId="48BE79DA" w:rsidR="008B583C" w:rsidRDefault="00EB5E50" w:rsidP="00EB5E50">
      <w:pPr>
        <w:pStyle w:val="ListParagraph"/>
        <w:numPr>
          <w:ilvl w:val="0"/>
          <w:numId w:val="6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Identify </w:t>
      </w:r>
      <w:r w:rsidRPr="004E5F3A">
        <w:rPr>
          <w:rFonts w:ascii="Calibri" w:eastAsiaTheme="minorHAnsi" w:hAnsi="Calibri" w:cs="Calibri"/>
          <w:b/>
          <w:sz w:val="24"/>
          <w:szCs w:val="24"/>
        </w:rPr>
        <w:t>three</w:t>
      </w:r>
      <w:r>
        <w:rPr>
          <w:rFonts w:ascii="Calibri" w:eastAsiaTheme="minorHAnsi" w:hAnsi="Calibri" w:cs="Calibri"/>
          <w:sz w:val="24"/>
          <w:szCs w:val="24"/>
        </w:rPr>
        <w:t xml:space="preserve"> techniques that have been used in the passage below to add detail and interest for the reader</w:t>
      </w:r>
      <w:r w:rsidR="00783407">
        <w:rPr>
          <w:rFonts w:ascii="Calibri" w:eastAsiaTheme="minorHAnsi" w:hAnsi="Calibri" w:cs="Calibri"/>
          <w:sz w:val="24"/>
          <w:szCs w:val="24"/>
        </w:rPr>
        <w:t>.</w:t>
      </w:r>
      <w:r w:rsidR="004E5F3A">
        <w:rPr>
          <w:rFonts w:ascii="Calibri" w:eastAsiaTheme="minorHAnsi" w:hAnsi="Calibri" w:cs="Calibri"/>
          <w:sz w:val="24"/>
          <w:szCs w:val="24"/>
        </w:rPr>
        <w:t xml:space="preserve"> Copy examples of each technique from the passage.</w:t>
      </w:r>
    </w:p>
    <w:p w14:paraId="2588B51F" w14:textId="78EF4569" w:rsidR="00831169" w:rsidRPr="00831169" w:rsidRDefault="00831169" w:rsidP="00CD7976">
      <w:pPr>
        <w:spacing w:line="360" w:lineRule="auto"/>
        <w:ind w:left="360"/>
        <w:jc w:val="both"/>
        <w:rPr>
          <w:rFonts w:ascii="Calibri" w:eastAsiaTheme="minorHAnsi" w:hAnsi="Calibri" w:cs="Calibri"/>
          <w:sz w:val="8"/>
          <w:szCs w:val="24"/>
        </w:rPr>
      </w:pPr>
    </w:p>
    <w:p w14:paraId="777A8C9B" w14:textId="15B93CCF" w:rsidR="00EB5E50" w:rsidRDefault="000709B1" w:rsidP="00CD7976">
      <w:pPr>
        <w:spacing w:line="360" w:lineRule="auto"/>
        <w:ind w:left="360"/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Tired and grumpy, Amy huffed and puffed </w:t>
      </w:r>
      <w:r w:rsidR="00E67F62">
        <w:rPr>
          <w:rFonts w:ascii="Calibri" w:eastAsiaTheme="minorHAnsi" w:hAnsi="Calibri" w:cs="Calibri"/>
          <w:sz w:val="24"/>
          <w:szCs w:val="24"/>
        </w:rPr>
        <w:t>like a train</w:t>
      </w:r>
      <w:r>
        <w:rPr>
          <w:rFonts w:ascii="Calibri" w:eastAsiaTheme="minorHAnsi" w:hAnsi="Calibri" w:cs="Calibri"/>
          <w:sz w:val="24"/>
          <w:szCs w:val="24"/>
        </w:rPr>
        <w:t xml:space="preserve"> up the mountain of stairs to her room whic</w:t>
      </w:r>
      <w:r w:rsidR="00192EFD">
        <w:rPr>
          <w:rFonts w:ascii="Calibri" w:eastAsiaTheme="minorHAnsi" w:hAnsi="Calibri" w:cs="Calibri"/>
          <w:sz w:val="24"/>
          <w:szCs w:val="24"/>
        </w:rPr>
        <w:t xml:space="preserve">h was at the top of the house. </w:t>
      </w:r>
      <w:r>
        <w:rPr>
          <w:rFonts w:ascii="Calibri" w:eastAsiaTheme="minorHAnsi" w:hAnsi="Calibri" w:cs="Calibri"/>
          <w:sz w:val="24"/>
          <w:szCs w:val="24"/>
        </w:rPr>
        <w:t>Collapsing on her bed, she stared up at the ceiling, her head nes</w:t>
      </w:r>
      <w:r w:rsidR="00192EFD">
        <w:rPr>
          <w:rFonts w:ascii="Calibri" w:eastAsiaTheme="minorHAnsi" w:hAnsi="Calibri" w:cs="Calibri"/>
          <w:sz w:val="24"/>
          <w:szCs w:val="24"/>
        </w:rPr>
        <w:t xml:space="preserve">tled on her puffy pink pillow. </w:t>
      </w:r>
      <w:r>
        <w:rPr>
          <w:rFonts w:ascii="Calibri" w:eastAsiaTheme="minorHAnsi" w:hAnsi="Calibri" w:cs="Calibri"/>
          <w:sz w:val="24"/>
          <w:szCs w:val="24"/>
        </w:rPr>
        <w:t>Her thick, warm duvet hugged her tightly and she finally allowed her heavy eyelids to close.</w:t>
      </w:r>
    </w:p>
    <w:p w14:paraId="7421461B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50FCC372" w14:textId="657DB5A8" w:rsidR="008C205C" w:rsidRDefault="008C205C" w:rsidP="008C205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 w:rsidRPr="009914F0">
        <w:rPr>
          <w:rFonts w:cstheme="minorHAnsi"/>
          <w:sz w:val="24"/>
          <w:szCs w:val="24"/>
        </w:rPr>
        <w:t>________________________________________</w:t>
      </w:r>
    </w:p>
    <w:p w14:paraId="0BE2DA56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18DEDAA1" w14:textId="4B9C81EE" w:rsidR="008C205C" w:rsidRDefault="008C205C" w:rsidP="008C205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38760D9C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23F4D937" w14:textId="0FEF3DFE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 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2539C4CE" w14:textId="6829E494" w:rsidR="00EB5E50" w:rsidRDefault="00EB5E50" w:rsidP="00EB5E50">
      <w:pPr>
        <w:ind w:left="360"/>
        <w:rPr>
          <w:rFonts w:ascii="Calibri" w:eastAsiaTheme="minorHAnsi" w:hAnsi="Calibri" w:cs="Calibri"/>
          <w:sz w:val="24"/>
          <w:szCs w:val="24"/>
        </w:rPr>
      </w:pPr>
    </w:p>
    <w:p w14:paraId="2A330185" w14:textId="01CE198C" w:rsidR="008C205C" w:rsidRDefault="008C205C" w:rsidP="00EB5E50">
      <w:pPr>
        <w:ind w:left="360"/>
        <w:rPr>
          <w:rFonts w:ascii="Calibri" w:eastAsiaTheme="minorHAnsi" w:hAnsi="Calibri" w:cs="Calibri"/>
          <w:sz w:val="24"/>
          <w:szCs w:val="24"/>
        </w:rPr>
      </w:pPr>
    </w:p>
    <w:p w14:paraId="2AA6A076" w14:textId="77777777" w:rsidR="004E5F3A" w:rsidRDefault="004E5F3A" w:rsidP="00EB5E50">
      <w:pPr>
        <w:ind w:left="360"/>
        <w:rPr>
          <w:rFonts w:ascii="Calibri" w:eastAsiaTheme="minorHAnsi" w:hAnsi="Calibri" w:cs="Calibri"/>
          <w:sz w:val="24"/>
          <w:szCs w:val="24"/>
        </w:rPr>
      </w:pPr>
    </w:p>
    <w:p w14:paraId="61D9E494" w14:textId="43CD00DB" w:rsidR="000F35E1" w:rsidRDefault="00E67F62" w:rsidP="00EB5E50">
      <w:pPr>
        <w:ind w:left="360"/>
        <w:rPr>
          <w:rFonts w:ascii="Calibri" w:eastAsiaTheme="minorHAnsi" w:hAnsi="Calibri" w:cs="Calibri"/>
          <w:sz w:val="24"/>
          <w:szCs w:val="24"/>
        </w:rPr>
      </w:pPr>
      <w:r w:rsidRPr="0058325B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EBB62C" wp14:editId="7B5BFD3E">
                <wp:simplePos x="0" y="0"/>
                <wp:positionH relativeFrom="column">
                  <wp:posOffset>3540317</wp:posOffset>
                </wp:positionH>
                <wp:positionV relativeFrom="paragraph">
                  <wp:posOffset>167478</wp:posOffset>
                </wp:positionV>
                <wp:extent cx="2083435" cy="1404620"/>
                <wp:effectExtent l="0" t="0" r="1206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D962" w14:textId="77777777" w:rsidR="000709B1" w:rsidRPr="0058325B" w:rsidRDefault="000709B1" w:rsidP="000709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8325B">
                              <w:rPr>
                                <w:b/>
                                <w:sz w:val="24"/>
                                <w:u w:val="single"/>
                              </w:rPr>
                              <w:t>You could include</w:t>
                            </w:r>
                            <w:r w:rsidRPr="0058325B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FDE6556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noun phrases</w:t>
                            </w:r>
                          </w:p>
                          <w:p w14:paraId="01E25AD4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adverbial phrases</w:t>
                            </w:r>
                          </w:p>
                          <w:p w14:paraId="63C32E89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prepositional phrases</w:t>
                            </w:r>
                          </w:p>
                          <w:p w14:paraId="51DD2E77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similes</w:t>
                            </w:r>
                          </w:p>
                          <w:p w14:paraId="2D4C5CE7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metaphors</w:t>
                            </w:r>
                          </w:p>
                          <w:p w14:paraId="6594E34E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onomatopoeia</w:t>
                            </w:r>
                          </w:p>
                          <w:p w14:paraId="1BE11BED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 xml:space="preserve">alliteration </w:t>
                            </w:r>
                          </w:p>
                          <w:p w14:paraId="25F91EDA" w14:textId="77777777" w:rsidR="000709B1" w:rsidRPr="0058325B" w:rsidRDefault="000709B1" w:rsidP="000709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58325B">
                              <w:rPr>
                                <w:sz w:val="24"/>
                              </w:rPr>
                              <w:t>personification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EBB62C" id="Text Box 2" o:spid="_x0000_s1027" type="#_x0000_t202" style="position:absolute;left:0;text-align:left;margin-left:278.75pt;margin-top:13.2pt;width:164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JJJwIAAEw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">
                <v:textbox style="mso-fit-shape-to-text:t">
                  <w:txbxContent>
                    <w:p w14:paraId="4556D962" w14:textId="77777777" w:rsidR="000709B1" w:rsidRPr="0058325B" w:rsidRDefault="000709B1" w:rsidP="000709B1">
                      <w:pPr>
                        <w:rPr>
                          <w:b/>
                          <w:sz w:val="24"/>
                        </w:rPr>
                      </w:pPr>
                      <w:r w:rsidRPr="0058325B">
                        <w:rPr>
                          <w:b/>
                          <w:sz w:val="24"/>
                          <w:u w:val="single"/>
                        </w:rPr>
                        <w:t>You could include</w:t>
                      </w:r>
                      <w:r w:rsidRPr="0058325B">
                        <w:rPr>
                          <w:b/>
                          <w:sz w:val="24"/>
                        </w:rPr>
                        <w:t>:</w:t>
                      </w:r>
                    </w:p>
                    <w:p w14:paraId="2FDE6556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noun phrases</w:t>
                      </w:r>
                    </w:p>
                    <w:p w14:paraId="01E25AD4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adverbial phrases</w:t>
                      </w:r>
                    </w:p>
                    <w:p w14:paraId="63C32E89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prepositional phrases</w:t>
                      </w:r>
                    </w:p>
                    <w:p w14:paraId="51DD2E77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similes</w:t>
                      </w:r>
                    </w:p>
                    <w:p w14:paraId="2D4C5CE7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metaphors</w:t>
                      </w:r>
                    </w:p>
                    <w:p w14:paraId="6594E34E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onomatopoeia</w:t>
                      </w:r>
                    </w:p>
                    <w:p w14:paraId="1BE11BED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 xml:space="preserve">alliteration </w:t>
                      </w:r>
                    </w:p>
                    <w:p w14:paraId="25F91EDA" w14:textId="77777777" w:rsidR="000709B1" w:rsidRPr="0058325B" w:rsidRDefault="000709B1" w:rsidP="000709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58325B">
                        <w:rPr>
                          <w:sz w:val="24"/>
                        </w:rPr>
                        <w:t>personification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5C607" w14:textId="64814126" w:rsidR="00EB5E50" w:rsidRDefault="00EB5E50" w:rsidP="00EB5E50">
      <w:pPr>
        <w:pStyle w:val="ListParagraph"/>
        <w:numPr>
          <w:ilvl w:val="0"/>
          <w:numId w:val="6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Rewrite the passage below, using a range of techniques to add detail and interest for the reader</w:t>
      </w:r>
      <w:r w:rsidRPr="00974509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251337C5" w14:textId="49EB0560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25292E64" w14:textId="44F2B44E" w:rsidR="00E67F62" w:rsidRPr="004E5F3A" w:rsidRDefault="00192EFD" w:rsidP="004E5F3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dog raced across a road. </w:t>
      </w:r>
      <w:r w:rsidR="00E67F62" w:rsidRPr="004E5F3A">
        <w:rPr>
          <w:rFonts w:cstheme="minorHAnsi"/>
          <w:sz w:val="24"/>
          <w:szCs w:val="24"/>
        </w:rPr>
        <w:t>It was panting</w:t>
      </w:r>
      <w:r w:rsidR="00C11535" w:rsidRPr="004E5F3A">
        <w:rPr>
          <w:rFonts w:cstheme="minorHAnsi"/>
          <w:sz w:val="24"/>
          <w:szCs w:val="24"/>
        </w:rPr>
        <w:t xml:space="preserve"> because it was hot</w:t>
      </w:r>
      <w:r>
        <w:rPr>
          <w:rFonts w:cstheme="minorHAnsi"/>
          <w:sz w:val="24"/>
          <w:szCs w:val="24"/>
        </w:rPr>
        <w:t xml:space="preserve">.  It jumped in a pond. </w:t>
      </w:r>
      <w:r w:rsidR="00E67F62" w:rsidRPr="004E5F3A">
        <w:rPr>
          <w:rFonts w:cstheme="minorHAnsi"/>
          <w:sz w:val="24"/>
          <w:szCs w:val="24"/>
        </w:rPr>
        <w:t>It got out and shook its fur.</w:t>
      </w:r>
    </w:p>
    <w:p w14:paraId="583A22B1" w14:textId="0E3901B0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63163DF1" w14:textId="4745C5A9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5ABCB04C" w14:textId="5999470C" w:rsidR="00E67F62" w:rsidRDefault="00E67F62" w:rsidP="008C205C">
      <w:pPr>
        <w:pStyle w:val="ListParagraph"/>
        <w:rPr>
          <w:rFonts w:cstheme="minorHAnsi"/>
          <w:sz w:val="24"/>
          <w:szCs w:val="24"/>
        </w:rPr>
      </w:pPr>
    </w:p>
    <w:p w14:paraId="684785F4" w14:textId="1AEABF61" w:rsidR="00E67F62" w:rsidRDefault="00E67F62" w:rsidP="008C205C">
      <w:pPr>
        <w:pStyle w:val="ListParagraph"/>
        <w:rPr>
          <w:rFonts w:cstheme="minorHAnsi"/>
          <w:sz w:val="24"/>
          <w:szCs w:val="24"/>
        </w:rPr>
      </w:pPr>
    </w:p>
    <w:p w14:paraId="3ABCA8A2" w14:textId="729E11C3" w:rsidR="00E67F62" w:rsidRDefault="00E67F62" w:rsidP="008C205C">
      <w:pPr>
        <w:pStyle w:val="ListParagraph"/>
        <w:rPr>
          <w:rFonts w:cstheme="minorHAnsi"/>
          <w:sz w:val="24"/>
          <w:szCs w:val="24"/>
        </w:rPr>
      </w:pPr>
    </w:p>
    <w:p w14:paraId="351C478C" w14:textId="77777777" w:rsidR="00E67F62" w:rsidRDefault="00E67F62" w:rsidP="008C205C">
      <w:pPr>
        <w:pStyle w:val="ListParagraph"/>
        <w:rPr>
          <w:rFonts w:cstheme="minorHAnsi"/>
          <w:sz w:val="24"/>
          <w:szCs w:val="24"/>
        </w:rPr>
      </w:pPr>
    </w:p>
    <w:p w14:paraId="1D653270" w14:textId="419FA895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________________________________________</w:t>
      </w:r>
    </w:p>
    <w:p w14:paraId="4E4CA38A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6D2ACF74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1E658BAE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38AC5379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460B2AD0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35764FF2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16E5BD59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069DCF49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6F25CFBA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189EF2DB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758B1386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7378F762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02B7669D" w14:textId="77777777" w:rsidR="008C205C" w:rsidRDefault="008C205C" w:rsidP="008C205C">
      <w:pPr>
        <w:pStyle w:val="ListParagraph"/>
        <w:rPr>
          <w:rFonts w:cstheme="minorHAnsi"/>
          <w:sz w:val="24"/>
          <w:szCs w:val="24"/>
        </w:rPr>
      </w:pPr>
    </w:p>
    <w:p w14:paraId="50E839D3" w14:textId="77777777" w:rsidR="008C205C" w:rsidRPr="009914F0" w:rsidRDefault="008C205C" w:rsidP="008C205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Pr="009914F0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__________________________</w:t>
      </w:r>
    </w:p>
    <w:p w14:paraId="16A1315C" w14:textId="18E0BC91" w:rsidR="00974509" w:rsidRDefault="00974509" w:rsidP="00974509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p w14:paraId="1AA06204" w14:textId="77777777" w:rsidR="000F35E1" w:rsidRDefault="000F35E1" w:rsidP="00D20344">
      <w:pPr>
        <w:rPr>
          <w:rFonts w:cstheme="minorHAnsi"/>
          <w:b/>
          <w:sz w:val="24"/>
        </w:rPr>
      </w:pPr>
    </w:p>
    <w:p w14:paraId="1C205E1D" w14:textId="77777777" w:rsidR="000F35E1" w:rsidRDefault="000F35E1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4C9D22BF" w14:textId="77777777" w:rsidR="000F35E1" w:rsidRDefault="000F35E1" w:rsidP="00D20344">
      <w:pPr>
        <w:rPr>
          <w:rFonts w:cstheme="minorHAnsi"/>
          <w:b/>
          <w:sz w:val="24"/>
        </w:rPr>
      </w:pPr>
    </w:p>
    <w:p w14:paraId="30DAED70" w14:textId="2F50680E" w:rsidR="00FC1C19" w:rsidRPr="00D20344" w:rsidRDefault="00D20344" w:rsidP="00D20344">
      <w:pPr>
        <w:rPr>
          <w:rFonts w:ascii="Calibri" w:eastAsiaTheme="minorHAnsi" w:hAnsi="Calibri" w:cs="Calibri"/>
          <w:b/>
          <w:sz w:val="26"/>
          <w:szCs w:val="24"/>
        </w:rPr>
      </w:pPr>
      <w:r w:rsidRPr="00D20344">
        <w:rPr>
          <w:rFonts w:cstheme="minorHAnsi"/>
          <w:b/>
          <w:sz w:val="24"/>
        </w:rPr>
        <w:t>W2</w:t>
      </w:r>
      <w:r w:rsidR="001A19A8">
        <w:rPr>
          <w:rFonts w:cstheme="minorHAnsi"/>
          <w:b/>
          <w:sz w:val="24"/>
        </w:rPr>
        <w:t>g</w:t>
      </w:r>
      <w:r w:rsidRPr="00D20344">
        <w:rPr>
          <w:rFonts w:cstheme="minorHAnsi"/>
          <w:b/>
          <w:sz w:val="24"/>
        </w:rPr>
        <w:t xml:space="preserve">. </w:t>
      </w:r>
      <w:r w:rsidR="001A19A8">
        <w:rPr>
          <w:rFonts w:cstheme="minorHAnsi"/>
          <w:b/>
          <w:sz w:val="24"/>
        </w:rPr>
        <w:t xml:space="preserve">Can routinely add detail and interest to sentences </w:t>
      </w:r>
      <w:r w:rsidRPr="00D20344">
        <w:rPr>
          <w:rFonts w:cstheme="minorHAnsi"/>
          <w:b/>
          <w:sz w:val="24"/>
        </w:rPr>
        <w:t>–</w:t>
      </w:r>
      <w:r w:rsidRPr="00D20344">
        <w:rPr>
          <w:rFonts w:eastAsiaTheme="minorHAnsi" w:cstheme="minorHAnsi"/>
          <w:b/>
          <w:sz w:val="24"/>
        </w:rPr>
        <w:t xml:space="preserve"> </w:t>
      </w:r>
      <w:r w:rsidR="00AE62DE">
        <w:rPr>
          <w:rFonts w:ascii="Calibri" w:eastAsiaTheme="minorHAnsi" w:hAnsi="Calibri" w:cs="Calibri"/>
          <w:b/>
          <w:sz w:val="24"/>
        </w:rPr>
        <w:t>Test 2</w:t>
      </w:r>
      <w:r w:rsidRPr="00D20344">
        <w:rPr>
          <w:rFonts w:ascii="Calibri" w:eastAsiaTheme="minorHAnsi" w:hAnsi="Calibri" w:cs="Calibri"/>
          <w:b/>
          <w:sz w:val="24"/>
        </w:rPr>
        <w:t xml:space="preserve"> ANSWERS</w:t>
      </w:r>
    </w:p>
    <w:p w14:paraId="28DB1CE4" w14:textId="2D099250" w:rsidR="00E2324B" w:rsidRDefault="00E2324B" w:rsidP="00E2324B">
      <w:pPr>
        <w:pStyle w:val="ListParagraph"/>
        <w:ind w:left="360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1BA453FE" w14:textId="74A5212A" w:rsidR="00E67F62" w:rsidRPr="00EB5E50" w:rsidRDefault="00E67F62" w:rsidP="00E67F62">
      <w:pPr>
        <w:pStyle w:val="ListParagraph"/>
        <w:numPr>
          <w:ilvl w:val="0"/>
          <w:numId w:val="9"/>
        </w:numPr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is the grammatical term for the underlined part of the sentence</w:t>
      </w:r>
      <w:r w:rsidRPr="009914F0">
        <w:rPr>
          <w:rFonts w:cstheme="minorHAnsi"/>
          <w:sz w:val="24"/>
          <w:szCs w:val="24"/>
        </w:rPr>
        <w:t>?</w:t>
      </w:r>
    </w:p>
    <w:p w14:paraId="0A36F851" w14:textId="0E4CB70C" w:rsidR="00E67F62" w:rsidRDefault="00E67F62" w:rsidP="00E67F62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79E0E203" w14:textId="77777777" w:rsidR="00E67F62" w:rsidRPr="009914F0" w:rsidRDefault="00E67F62" w:rsidP="00E67F62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787E22">
        <w:rPr>
          <w:rFonts w:cstheme="minorHAnsi"/>
          <w:sz w:val="24"/>
          <w:szCs w:val="24"/>
          <w:u w:val="single"/>
        </w:rPr>
        <w:t xml:space="preserve">The </w:t>
      </w:r>
      <w:r>
        <w:rPr>
          <w:rFonts w:cstheme="minorHAnsi"/>
          <w:sz w:val="24"/>
          <w:szCs w:val="24"/>
          <w:u w:val="single"/>
        </w:rPr>
        <w:t>majestic orange sunflowers</w:t>
      </w:r>
      <w:r w:rsidRPr="00787E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reached up towards the blazing yellow sun. </w:t>
      </w:r>
    </w:p>
    <w:p w14:paraId="434B7BD6" w14:textId="1B1D255C" w:rsidR="00E67F62" w:rsidRPr="00D9473A" w:rsidRDefault="00E67F62" w:rsidP="00E67F62">
      <w:pPr>
        <w:ind w:left="360" w:hanging="360"/>
        <w:rPr>
          <w:rFonts w:cstheme="minorHAnsi"/>
          <w:sz w:val="2"/>
          <w:szCs w:val="24"/>
        </w:rPr>
      </w:pPr>
    </w:p>
    <w:p w14:paraId="41DA8633" w14:textId="77631A97" w:rsidR="00E67F62" w:rsidRPr="009914F0" w:rsidRDefault="00E67F62" w:rsidP="00E67F62">
      <w:pPr>
        <w:ind w:left="2520" w:firstLine="360"/>
        <w:rPr>
          <w:rFonts w:cstheme="minorHAnsi"/>
          <w:b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CF65A" wp14:editId="0D49DF3D">
                <wp:simplePos x="0" y="0"/>
                <wp:positionH relativeFrom="column">
                  <wp:posOffset>1995819</wp:posOffset>
                </wp:positionH>
                <wp:positionV relativeFrom="paragraph">
                  <wp:posOffset>302895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48F2D8" id="Rectangle 3" o:spid="_x0000_s1026" style="position:absolute;margin-left:157.15pt;margin-top:23.85pt;width:16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SFdgIAAFEFAAAOAAAAZHJzL2Uyb0RvYy54bWysVM1u2zAMvg/YOwi6r46Trt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" fillcolor="white [3201]" strokecolor="black [3213]" strokeweight="1pt"/>
            </w:pict>
          </mc:Fallback>
        </mc:AlternateContent>
      </w:r>
      <w:r w:rsidRPr="009914F0">
        <w:rPr>
          <w:rFonts w:cstheme="minorHAnsi"/>
          <w:sz w:val="24"/>
          <w:szCs w:val="24"/>
        </w:rPr>
        <w:t>Tick</w:t>
      </w:r>
      <w:r w:rsidRPr="009914F0">
        <w:rPr>
          <w:rFonts w:cstheme="minorHAnsi"/>
          <w:b/>
          <w:sz w:val="24"/>
          <w:szCs w:val="24"/>
        </w:rPr>
        <w:t xml:space="preserve"> one</w:t>
      </w:r>
      <w:r w:rsidRPr="009914F0">
        <w:rPr>
          <w:rFonts w:cstheme="minorHAnsi"/>
          <w:sz w:val="24"/>
          <w:szCs w:val="24"/>
        </w:rPr>
        <w:t>.</w:t>
      </w:r>
    </w:p>
    <w:p w14:paraId="775B3AF9" w14:textId="0A431042" w:rsidR="00E67F62" w:rsidRPr="009914F0" w:rsidRDefault="00E67F62" w:rsidP="00E67F62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8C205C">
        <w:rPr>
          <w:rFonts w:hAnsi="Calibri"/>
          <w:noProof/>
          <w:color w:val="000000"/>
          <w:kern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2E8655" wp14:editId="48D30386">
                <wp:simplePos x="0" y="0"/>
                <wp:positionH relativeFrom="column">
                  <wp:posOffset>1955165</wp:posOffset>
                </wp:positionH>
                <wp:positionV relativeFrom="paragraph">
                  <wp:posOffset>288128</wp:posOffset>
                </wp:positionV>
                <wp:extent cx="616585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AA44" w14:textId="3F026FEE" w:rsidR="008C205C" w:rsidRDefault="008C205C">
                            <w:r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2E8655" id="_x0000_s1028" type="#_x0000_t202" style="position:absolute;left:0;text-align:left;margin-left:153.95pt;margin-top:22.7pt;width:48.55pt;height:1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" filled="f" stroked="f">
                <v:textbox>
                  <w:txbxContent>
                    <w:p w14:paraId="1144AA44" w14:textId="3F026FEE" w:rsidR="008C205C" w:rsidRDefault="008C205C">
                      <w:r>
                        <w:rPr>
                          <w:rFonts w:ascii="Calibri" w:eastAsiaTheme="minorHAnsi" w:hAnsi="Calibri" w:cs="Calibri"/>
                          <w:sz w:val="24"/>
                          <w:szCs w:val="24"/>
                        </w:rP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3CE2A" wp14:editId="7849006A">
                <wp:simplePos x="0" y="0"/>
                <wp:positionH relativeFrom="column">
                  <wp:posOffset>1995819</wp:posOffset>
                </wp:positionH>
                <wp:positionV relativeFrom="paragraph">
                  <wp:posOffset>292735</wp:posOffset>
                </wp:positionV>
                <wp:extent cx="213360" cy="2133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63E699" id="Rectangle 5" o:spid="_x0000_s1026" style="position:absolute;margin-left:157.15pt;margin-top:23.05pt;width:16.8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>a subordinate clause</w:t>
      </w:r>
    </w:p>
    <w:p w14:paraId="01F26A9B" w14:textId="55A3CCC5" w:rsidR="00E67F62" w:rsidRPr="009914F0" w:rsidRDefault="00E67F62" w:rsidP="00E67F62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1D693" wp14:editId="12B186D1">
                <wp:simplePos x="0" y="0"/>
                <wp:positionH relativeFrom="column">
                  <wp:posOffset>1995819</wp:posOffset>
                </wp:positionH>
                <wp:positionV relativeFrom="paragraph">
                  <wp:posOffset>275590</wp:posOffset>
                </wp:positionV>
                <wp:extent cx="213360" cy="213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F3E807" id="Rectangle 7" o:spid="_x0000_s1026" style="position:absolute;margin-left:157.15pt;margin-top:21.7pt;width:16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>a noun phrase</w:t>
      </w:r>
    </w:p>
    <w:p w14:paraId="4BF0716F" w14:textId="35CC382C" w:rsidR="00E67F62" w:rsidRDefault="00E67F62" w:rsidP="00E67F62">
      <w:pPr>
        <w:tabs>
          <w:tab w:val="left" w:pos="5664"/>
        </w:tabs>
        <w:ind w:left="360"/>
        <w:rPr>
          <w:rFonts w:cstheme="minorHAnsi"/>
          <w:sz w:val="24"/>
          <w:szCs w:val="24"/>
        </w:rPr>
      </w:pPr>
      <w:r w:rsidRPr="009914F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DC95B" wp14:editId="3D728233">
                <wp:simplePos x="0" y="0"/>
                <wp:positionH relativeFrom="column">
                  <wp:posOffset>1995819</wp:posOffset>
                </wp:positionH>
                <wp:positionV relativeFrom="paragraph">
                  <wp:posOffset>255270</wp:posOffset>
                </wp:positionV>
                <wp:extent cx="213360" cy="2133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53320F" id="Rectangle 8" o:spid="_x0000_s1026" style="position:absolute;margin-left:157.15pt;margin-top:20.1pt;width:16.8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a main clause </w:t>
      </w:r>
    </w:p>
    <w:p w14:paraId="623C80D9" w14:textId="41523177" w:rsidR="00E67F62" w:rsidRPr="009914F0" w:rsidRDefault="00E67F62" w:rsidP="00E67F62">
      <w:pPr>
        <w:tabs>
          <w:tab w:val="left" w:pos="5664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  <w:t xml:space="preserve">an adverbial </w:t>
      </w:r>
    </w:p>
    <w:p w14:paraId="4627E74A" w14:textId="5822529A" w:rsidR="00E67F62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627CEF58" w14:textId="3186DA38" w:rsidR="00E67F62" w:rsidRPr="00EB5E50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6DF6FC46" w14:textId="77777777" w:rsidR="00E67F62" w:rsidRDefault="00E67F62" w:rsidP="00E67F62">
      <w:pPr>
        <w:pStyle w:val="ListParagraph"/>
        <w:numPr>
          <w:ilvl w:val="0"/>
          <w:numId w:val="9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Underline the </w:t>
      </w:r>
      <w:r w:rsidRPr="00AE62DE">
        <w:rPr>
          <w:rFonts w:ascii="Calibri" w:eastAsiaTheme="minorHAnsi" w:hAnsi="Calibri" w:cs="Calibri"/>
          <w:b/>
          <w:sz w:val="24"/>
          <w:szCs w:val="24"/>
        </w:rPr>
        <w:t>adverbial</w:t>
      </w:r>
      <w:r>
        <w:rPr>
          <w:rFonts w:ascii="Calibri" w:eastAsiaTheme="minorHAnsi" w:hAnsi="Calibri" w:cs="Calibri"/>
          <w:sz w:val="24"/>
          <w:szCs w:val="24"/>
        </w:rPr>
        <w:t xml:space="preserve"> in the sentence below.</w:t>
      </w:r>
    </w:p>
    <w:p w14:paraId="37390C8E" w14:textId="606FCFC2" w:rsidR="00E67F62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22A378A2" w14:textId="77777777" w:rsidR="00E67F62" w:rsidRPr="00EB5E50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  <w:r w:rsidRPr="00E67F62">
        <w:rPr>
          <w:rFonts w:ascii="Calibri" w:eastAsiaTheme="minorHAnsi" w:hAnsi="Calibri" w:cs="Calibri"/>
          <w:sz w:val="24"/>
          <w:szCs w:val="24"/>
          <w:u w:val="single"/>
        </w:rPr>
        <w:t>At the top of their voices</w:t>
      </w:r>
      <w:r>
        <w:rPr>
          <w:rFonts w:ascii="Calibri" w:eastAsiaTheme="minorHAnsi" w:hAnsi="Calibri" w:cs="Calibri"/>
          <w:sz w:val="24"/>
          <w:szCs w:val="24"/>
        </w:rPr>
        <w:t>, the class started to sing.</w:t>
      </w:r>
    </w:p>
    <w:p w14:paraId="7457988B" w14:textId="5B5E47EB" w:rsidR="00E67F62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671EC9D3" w14:textId="20F654B2" w:rsidR="00E67F62" w:rsidRPr="00EB5E50" w:rsidRDefault="00E67F62" w:rsidP="00E67F62">
      <w:pPr>
        <w:pStyle w:val="ListParagraph"/>
        <w:ind w:left="360"/>
        <w:rPr>
          <w:rFonts w:ascii="Calibri" w:eastAsiaTheme="minorHAnsi" w:hAnsi="Calibri" w:cs="Calibri"/>
          <w:sz w:val="24"/>
          <w:szCs w:val="24"/>
        </w:rPr>
      </w:pPr>
    </w:p>
    <w:p w14:paraId="233197F1" w14:textId="52B4B7B8" w:rsidR="00E67F62" w:rsidRDefault="00E67F62" w:rsidP="00E67F62">
      <w:pPr>
        <w:pStyle w:val="ListParagraph"/>
        <w:numPr>
          <w:ilvl w:val="0"/>
          <w:numId w:val="9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Identify three techniques that have been used in the passage below to add detail and interest for the reader</w:t>
      </w:r>
      <w:r w:rsidRPr="00974509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27701E36" w14:textId="4E974053" w:rsidR="00E67F62" w:rsidRDefault="00E67F62" w:rsidP="00E67F62">
      <w:pPr>
        <w:pStyle w:val="ListParagraph"/>
        <w:rPr>
          <w:rFonts w:cstheme="minorHAnsi"/>
          <w:sz w:val="24"/>
          <w:szCs w:val="24"/>
        </w:rPr>
      </w:pPr>
    </w:p>
    <w:p w14:paraId="1A2784AF" w14:textId="32C0567F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onomatopoeia</w:t>
      </w:r>
      <w:proofErr w:type="gramEnd"/>
      <w:r>
        <w:rPr>
          <w:rFonts w:cstheme="minorHAnsi"/>
          <w:sz w:val="24"/>
          <w:szCs w:val="24"/>
        </w:rPr>
        <w:t xml:space="preserve"> (huffed etc.)</w:t>
      </w:r>
    </w:p>
    <w:p w14:paraId="70152A51" w14:textId="5D5A6D00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similes (huffed and puffed like a train</w:t>
      </w:r>
      <w:r w:rsidR="0006385D">
        <w:rPr>
          <w:rFonts w:cstheme="minorHAnsi"/>
          <w:sz w:val="24"/>
          <w:szCs w:val="24"/>
        </w:rPr>
        <w:t>)</w:t>
      </w:r>
    </w:p>
    <w:p w14:paraId="71147635" w14:textId="70722E29" w:rsidR="0006385D" w:rsidRPr="00241D86" w:rsidRDefault="0006385D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metaphor (mountain of stairs)</w:t>
      </w:r>
    </w:p>
    <w:p w14:paraId="77054EB2" w14:textId="550A2356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personification (duvet hugged her)</w:t>
      </w:r>
    </w:p>
    <w:p w14:paraId="21A90AD0" w14:textId="29EAF37F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adverbial phrase (</w:t>
      </w:r>
      <w:r w:rsidR="0006385D">
        <w:rPr>
          <w:rFonts w:cstheme="minorHAnsi"/>
          <w:sz w:val="24"/>
          <w:szCs w:val="24"/>
        </w:rPr>
        <w:t>collapsing on her b</w:t>
      </w:r>
      <w:r>
        <w:rPr>
          <w:rFonts w:cstheme="minorHAnsi"/>
          <w:sz w:val="24"/>
          <w:szCs w:val="24"/>
        </w:rPr>
        <w:t>ed)</w:t>
      </w:r>
    </w:p>
    <w:p w14:paraId="6D1082AF" w14:textId="0A831C6B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alliteration (puffy pink pillow)</w:t>
      </w:r>
    </w:p>
    <w:p w14:paraId="2D726B76" w14:textId="5C6A1B9B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noun phrase (her thick warm duvet)</w:t>
      </w:r>
    </w:p>
    <w:p w14:paraId="19915953" w14:textId="4735C694" w:rsidR="00E67F62" w:rsidRDefault="00E67F62" w:rsidP="00E67F6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prepositional phrase (at the top of the house)</w:t>
      </w:r>
    </w:p>
    <w:p w14:paraId="42CA5F05" w14:textId="0334D1A7" w:rsidR="00E67F62" w:rsidRDefault="00E67F62" w:rsidP="00E67F62">
      <w:pPr>
        <w:ind w:left="360"/>
        <w:rPr>
          <w:rFonts w:ascii="Calibri" w:eastAsiaTheme="minorHAnsi" w:hAnsi="Calibri" w:cs="Calibri"/>
          <w:sz w:val="24"/>
          <w:szCs w:val="24"/>
        </w:rPr>
      </w:pPr>
    </w:p>
    <w:p w14:paraId="6AE32893" w14:textId="5E716D93" w:rsidR="00E67F62" w:rsidRDefault="00E67F62" w:rsidP="00E67F62">
      <w:pPr>
        <w:pStyle w:val="ListParagraph"/>
        <w:numPr>
          <w:ilvl w:val="0"/>
          <w:numId w:val="9"/>
        </w:numPr>
        <w:ind w:left="360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Rewrite the passage below, using a range of techniques to add detail and interest for the reader</w:t>
      </w:r>
      <w:r w:rsidRPr="00974509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271527EF" w14:textId="6F5FE281" w:rsidR="00FC1C19" w:rsidRDefault="00E67F62" w:rsidP="00306787">
      <w:pPr>
        <w:ind w:left="360"/>
        <w:rPr>
          <w:rFonts w:hAnsi="Calibri"/>
          <w:color w:val="000000"/>
          <w:kern w:val="24"/>
        </w:rPr>
      </w:pPr>
      <w:r w:rsidRPr="00241D86">
        <w:rPr>
          <w:rFonts w:ascii="Calibri" w:eastAsiaTheme="minorHAnsi" w:hAnsi="Calibri" w:cs="Calibri"/>
          <w:sz w:val="24"/>
          <w:szCs w:val="24"/>
        </w:rPr>
        <w:t xml:space="preserve">Look for use of specified techniques: </w:t>
      </w:r>
      <w:r w:rsidRPr="00241D86">
        <w:rPr>
          <w:sz w:val="24"/>
        </w:rPr>
        <w:t>noun phrases</w:t>
      </w:r>
      <w:r>
        <w:rPr>
          <w:sz w:val="24"/>
        </w:rPr>
        <w:t xml:space="preserve">, </w:t>
      </w:r>
      <w:r w:rsidRPr="00241D86">
        <w:rPr>
          <w:sz w:val="24"/>
        </w:rPr>
        <w:t>adverbial phrases</w:t>
      </w:r>
      <w:r>
        <w:rPr>
          <w:sz w:val="24"/>
        </w:rPr>
        <w:t xml:space="preserve">, </w:t>
      </w:r>
      <w:r w:rsidRPr="0058325B">
        <w:rPr>
          <w:sz w:val="24"/>
        </w:rPr>
        <w:t>prepositional phrases</w:t>
      </w:r>
      <w:r>
        <w:rPr>
          <w:sz w:val="24"/>
        </w:rPr>
        <w:t xml:space="preserve">, </w:t>
      </w:r>
      <w:r w:rsidRPr="0058325B">
        <w:rPr>
          <w:sz w:val="24"/>
        </w:rPr>
        <w:t>similes</w:t>
      </w:r>
      <w:r>
        <w:rPr>
          <w:sz w:val="24"/>
        </w:rPr>
        <w:t xml:space="preserve">, </w:t>
      </w:r>
      <w:r w:rsidRPr="0058325B">
        <w:rPr>
          <w:sz w:val="24"/>
        </w:rPr>
        <w:t>metaphors</w:t>
      </w:r>
      <w:r>
        <w:rPr>
          <w:sz w:val="24"/>
        </w:rPr>
        <w:t xml:space="preserve">, </w:t>
      </w:r>
      <w:r w:rsidRPr="0058325B">
        <w:rPr>
          <w:sz w:val="24"/>
        </w:rPr>
        <w:t>onomatopoeia</w:t>
      </w:r>
      <w:r>
        <w:rPr>
          <w:sz w:val="24"/>
        </w:rPr>
        <w:t xml:space="preserve">, </w:t>
      </w:r>
      <w:r w:rsidRPr="0058325B">
        <w:rPr>
          <w:sz w:val="24"/>
        </w:rPr>
        <w:t xml:space="preserve">alliteration </w:t>
      </w:r>
      <w:r>
        <w:rPr>
          <w:sz w:val="24"/>
        </w:rPr>
        <w:t xml:space="preserve">and </w:t>
      </w:r>
      <w:r w:rsidRPr="0058325B">
        <w:rPr>
          <w:sz w:val="24"/>
        </w:rPr>
        <w:t>personification</w:t>
      </w:r>
    </w:p>
    <w:sectPr w:rsidR="00FC1C19" w:rsidSect="003B73C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B92" w14:textId="77777777" w:rsidR="006568EA" w:rsidRDefault="006568EA" w:rsidP="008839D7">
      <w:pPr>
        <w:spacing w:after="0" w:line="240" w:lineRule="auto"/>
      </w:pPr>
      <w:r>
        <w:separator/>
      </w:r>
    </w:p>
  </w:endnote>
  <w:endnote w:type="continuationSeparator" w:id="0">
    <w:p w14:paraId="2D984E3A" w14:textId="77777777" w:rsidR="006568EA" w:rsidRDefault="006568EA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F4BF" w14:textId="2CBFEA5D" w:rsidR="003C09A0" w:rsidRDefault="003C09A0" w:rsidP="00D20344">
    <w:pPr>
      <w:pStyle w:val="Footer"/>
      <w:jc w:val="right"/>
    </w:pPr>
    <w:r>
      <w:t>W</w:t>
    </w:r>
    <w:r w:rsidR="00D20344">
      <w:t>2b</w:t>
    </w:r>
    <w:r w:rsidR="000B2083">
      <w:t xml:space="preserve">. </w:t>
    </w:r>
    <w:r w:rsidR="00D20344">
      <w:t>Can explain why the use of a given sentence type will enhance the meaning/impact</w:t>
    </w:r>
    <w:r w:rsidR="000B2083">
      <w:t>.</w:t>
    </w:r>
    <w:r w:rsidR="00624B75">
      <w:t xml:space="preserve"> </w:t>
    </w:r>
    <w:r w:rsidR="00AE62DE">
      <w:t>Test 2</w:t>
    </w:r>
  </w:p>
  <w:p w14:paraId="2A8F55D7" w14:textId="77777777" w:rsidR="003C09A0" w:rsidRPr="003C09A0" w:rsidRDefault="003C09A0" w:rsidP="003C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7EDA" w14:textId="77777777" w:rsidR="006568EA" w:rsidRDefault="006568EA" w:rsidP="008839D7">
      <w:pPr>
        <w:spacing w:after="0" w:line="240" w:lineRule="auto"/>
      </w:pPr>
      <w:r>
        <w:separator/>
      </w:r>
    </w:p>
  </w:footnote>
  <w:footnote w:type="continuationSeparator" w:id="0">
    <w:p w14:paraId="3D54D3A4" w14:textId="77777777" w:rsidR="006568EA" w:rsidRDefault="006568EA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FDB001C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A1242"/>
    <w:multiLevelType w:val="hybridMultilevel"/>
    <w:tmpl w:val="2E04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629"/>
    <w:multiLevelType w:val="hybridMultilevel"/>
    <w:tmpl w:val="2C449984"/>
    <w:lvl w:ilvl="0" w:tplc="A9408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423"/>
    <w:multiLevelType w:val="hybridMultilevel"/>
    <w:tmpl w:val="6D04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5749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0529C"/>
    <w:multiLevelType w:val="hybridMultilevel"/>
    <w:tmpl w:val="AACA7A08"/>
    <w:lvl w:ilvl="0" w:tplc="B4304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4A65"/>
    <w:multiLevelType w:val="hybridMultilevel"/>
    <w:tmpl w:val="AACA7A08"/>
    <w:lvl w:ilvl="0" w:tplc="B4304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6385D"/>
    <w:rsid w:val="000709B1"/>
    <w:rsid w:val="00080180"/>
    <w:rsid w:val="000A5D5A"/>
    <w:rsid w:val="000B2083"/>
    <w:rsid w:val="000B3F29"/>
    <w:rsid w:val="000C5D8D"/>
    <w:rsid w:val="000F15BF"/>
    <w:rsid w:val="000F35E1"/>
    <w:rsid w:val="00112F01"/>
    <w:rsid w:val="00162165"/>
    <w:rsid w:val="00192EFD"/>
    <w:rsid w:val="001A19A8"/>
    <w:rsid w:val="001A37C7"/>
    <w:rsid w:val="001B0AE7"/>
    <w:rsid w:val="001E0C7A"/>
    <w:rsid w:val="002057A8"/>
    <w:rsid w:val="002771D7"/>
    <w:rsid w:val="00281091"/>
    <w:rsid w:val="00306787"/>
    <w:rsid w:val="00373335"/>
    <w:rsid w:val="003834BB"/>
    <w:rsid w:val="003B73C3"/>
    <w:rsid w:val="003C09A0"/>
    <w:rsid w:val="004527BC"/>
    <w:rsid w:val="004E5F3A"/>
    <w:rsid w:val="005453FA"/>
    <w:rsid w:val="005A6132"/>
    <w:rsid w:val="005C6C78"/>
    <w:rsid w:val="005F702E"/>
    <w:rsid w:val="006233AF"/>
    <w:rsid w:val="00624B75"/>
    <w:rsid w:val="0064687E"/>
    <w:rsid w:val="006568EA"/>
    <w:rsid w:val="0066424B"/>
    <w:rsid w:val="00687A00"/>
    <w:rsid w:val="00694A0A"/>
    <w:rsid w:val="006B73C2"/>
    <w:rsid w:val="00732BBF"/>
    <w:rsid w:val="00783407"/>
    <w:rsid w:val="00787E22"/>
    <w:rsid w:val="007E4A35"/>
    <w:rsid w:val="00831169"/>
    <w:rsid w:val="008839D7"/>
    <w:rsid w:val="008B583C"/>
    <w:rsid w:val="008C205C"/>
    <w:rsid w:val="00974509"/>
    <w:rsid w:val="009C6FA9"/>
    <w:rsid w:val="00A02EB1"/>
    <w:rsid w:val="00A20DE4"/>
    <w:rsid w:val="00AE4A7A"/>
    <w:rsid w:val="00AE62DE"/>
    <w:rsid w:val="00B25D7B"/>
    <w:rsid w:val="00BB342E"/>
    <w:rsid w:val="00C11535"/>
    <w:rsid w:val="00CA7EA5"/>
    <w:rsid w:val="00CD7976"/>
    <w:rsid w:val="00D20344"/>
    <w:rsid w:val="00D40D47"/>
    <w:rsid w:val="00E2324B"/>
    <w:rsid w:val="00E64925"/>
    <w:rsid w:val="00E67F62"/>
    <w:rsid w:val="00EB5E50"/>
    <w:rsid w:val="00EE42BB"/>
    <w:rsid w:val="00F15049"/>
    <w:rsid w:val="00F61CFD"/>
    <w:rsid w:val="00FC1C1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091"/>
    <w:rPr>
      <w:rFonts w:eastAsiaTheme="minorEastAsi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F. Griffin (BPS)</cp:lastModifiedBy>
  <cp:revision>2</cp:revision>
  <dcterms:created xsi:type="dcterms:W3CDTF">2020-07-06T08:38:00Z</dcterms:created>
  <dcterms:modified xsi:type="dcterms:W3CDTF">2020-07-06T08:38:00Z</dcterms:modified>
</cp:coreProperties>
</file>