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4641"/>
        <w:gridCol w:w="4644"/>
        <w:gridCol w:w="4643"/>
      </w:tblGrid>
      <w:tr w:rsidR="00DF0FE3" w14:paraId="117F8770" w14:textId="77777777" w:rsidTr="00DF0FE3">
        <w:trPr>
          <w:trHeight w:val="2835"/>
        </w:trPr>
        <w:tc>
          <w:tcPr>
            <w:tcW w:w="4649" w:type="dxa"/>
            <w:vAlign w:val="center"/>
          </w:tcPr>
          <w:p w14:paraId="6153CD45" w14:textId="77777777" w:rsidR="00DF0FE3" w:rsidRPr="00DF0FE3" w:rsidRDefault="00DF0FE3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DF0FE3">
              <w:rPr>
                <w:rFonts w:ascii="Sassoon Primary" w:hAnsi="Sassoon Primary"/>
                <w:b/>
                <w:bCs/>
                <w:sz w:val="24"/>
                <w:szCs w:val="24"/>
              </w:rPr>
              <w:t>Create a Fairtrade farm in a shoe box!</w:t>
            </w:r>
          </w:p>
          <w:p w14:paraId="24F7205F" w14:textId="77777777" w:rsidR="00DF0FE3" w:rsidRDefault="00DF0FE3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04641232" w14:textId="15D1991E" w:rsidR="00093CB7" w:rsidRPr="004A2516" w:rsidRDefault="00DF0FE3" w:rsidP="00093CB7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What Fairtrade product is growing on your farm?</w:t>
            </w:r>
          </w:p>
          <w:p w14:paraId="24EBE3D9" w14:textId="77777777" w:rsidR="00093CB7" w:rsidRDefault="00093CB7" w:rsidP="00093CB7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353C212B" w14:textId="1217BA84" w:rsidR="00DF0FE3" w:rsidRPr="00DF0FE3" w:rsidRDefault="00093CB7" w:rsidP="00093CB7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7D219F3D" wp14:editId="554D508B">
                  <wp:extent cx="489858" cy="489858"/>
                  <wp:effectExtent l="0" t="0" r="5715" b="5715"/>
                  <wp:docPr id="1" name="Graphic 1" descr="Scarecr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arecrow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38" cy="49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14:paraId="4EE0F976" w14:textId="50DA32F7" w:rsidR="00DF0FE3" w:rsidRPr="00DF0FE3" w:rsidRDefault="00DF0FE3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DF0FE3">
              <w:rPr>
                <w:rFonts w:ascii="Sassoon Primary" w:hAnsi="Sassoon Primary"/>
                <w:b/>
                <w:bCs/>
                <w:sz w:val="24"/>
                <w:szCs w:val="24"/>
              </w:rPr>
              <w:t xml:space="preserve">Congratulations! You are the Head Chef at </w:t>
            </w:r>
            <w:r w:rsidR="00093CB7">
              <w:rPr>
                <w:rFonts w:ascii="Sassoon Primary" w:hAnsi="Sassoon Primary"/>
                <w:b/>
                <w:bCs/>
                <w:sz w:val="24"/>
                <w:szCs w:val="24"/>
              </w:rPr>
              <w:t xml:space="preserve">a new </w:t>
            </w:r>
            <w:r w:rsidRPr="00DF0FE3">
              <w:rPr>
                <w:rFonts w:ascii="Sassoon Primary" w:hAnsi="Sassoon Primary"/>
                <w:b/>
                <w:bCs/>
                <w:sz w:val="24"/>
                <w:szCs w:val="24"/>
              </w:rPr>
              <w:t>restaurant.</w:t>
            </w:r>
          </w:p>
          <w:p w14:paraId="490AAFE5" w14:textId="77777777" w:rsidR="00DF0FE3" w:rsidRDefault="00DF0FE3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27006518" w14:textId="5DE21727" w:rsidR="00093CB7" w:rsidRPr="004A2516" w:rsidRDefault="00DF0FE3" w:rsidP="00093CB7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Design a delicious menu that includes where all your ingredients are coming from.</w:t>
            </w:r>
          </w:p>
          <w:p w14:paraId="5ED136B3" w14:textId="205636C5" w:rsidR="00093CB7" w:rsidRPr="00DF0FE3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267FE162" wp14:editId="5B229646">
                  <wp:extent cx="381000" cy="381000"/>
                  <wp:effectExtent l="0" t="0" r="0" b="0"/>
                  <wp:docPr id="2" name="Graphic 2" descr="Chef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f Ha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15" cy="38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Align w:val="center"/>
          </w:tcPr>
          <w:p w14:paraId="77B2DCB9" w14:textId="77777777" w:rsidR="00DF0FE3" w:rsidRPr="00DF0FE3" w:rsidRDefault="00DF0FE3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DF0FE3">
              <w:rPr>
                <w:rFonts w:ascii="Sassoon Primary" w:hAnsi="Sassoon Primary"/>
                <w:b/>
                <w:bCs/>
                <w:sz w:val="24"/>
                <w:szCs w:val="24"/>
              </w:rPr>
              <w:t>Bake a difference.</w:t>
            </w:r>
          </w:p>
          <w:p w14:paraId="2E137785" w14:textId="77777777" w:rsidR="00DF0FE3" w:rsidRDefault="00DF0FE3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3A3CA08D" w14:textId="77777777" w:rsidR="00DF0FE3" w:rsidRPr="004A2516" w:rsidRDefault="00DF0FE3" w:rsidP="00DF0FE3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With an adult, bake or cook using at least one Fairtrade ingredient.</w:t>
            </w:r>
          </w:p>
          <w:p w14:paraId="04D737A6" w14:textId="0890CE68" w:rsidR="00093CB7" w:rsidRPr="004A2516" w:rsidRDefault="00DF0FE3" w:rsidP="00093CB7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Decorate your creation with the FAIRTRADE Mark.</w:t>
            </w:r>
            <w:r w:rsidR="00093CB7" w:rsidRPr="004A2516">
              <w:rPr>
                <w:rFonts w:ascii="Sassoon Primary" w:hAnsi="Sassoon Primary"/>
              </w:rPr>
              <w:t xml:space="preserve"> Take a picture and write down your recipe.</w:t>
            </w:r>
          </w:p>
          <w:p w14:paraId="1B2C6731" w14:textId="4AD16D31" w:rsidR="00093CB7" w:rsidRPr="00DF0FE3" w:rsidRDefault="00093CB7" w:rsidP="00093CB7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5F56D9EC" wp14:editId="08D3243B">
                  <wp:extent cx="424542" cy="424542"/>
                  <wp:effectExtent l="0" t="0" r="0" b="0"/>
                  <wp:docPr id="3" name="Graphic 3" descr="Pi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Pi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45" cy="43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FE3" w14:paraId="343B173D" w14:textId="77777777" w:rsidTr="00DF0FE3">
        <w:trPr>
          <w:trHeight w:val="2835"/>
        </w:trPr>
        <w:tc>
          <w:tcPr>
            <w:tcW w:w="4649" w:type="dxa"/>
            <w:vAlign w:val="center"/>
          </w:tcPr>
          <w:p w14:paraId="7FA7FC4D" w14:textId="77777777" w:rsidR="00DF0FE3" w:rsidRPr="00865EE7" w:rsidRDefault="00DF0FE3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865EE7">
              <w:rPr>
                <w:rFonts w:ascii="Sassoon Primary" w:hAnsi="Sassoon Primary"/>
                <w:b/>
                <w:bCs/>
                <w:sz w:val="24"/>
                <w:szCs w:val="24"/>
              </w:rPr>
              <w:t>Start your own Fairtrade sticker collection.</w:t>
            </w:r>
          </w:p>
          <w:p w14:paraId="5BA40B82" w14:textId="77777777" w:rsidR="00DF0FE3" w:rsidRDefault="00DF0FE3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14C9644B" w14:textId="77777777" w:rsidR="00DF0FE3" w:rsidRPr="004A2516" w:rsidRDefault="00865EE7" w:rsidP="00DF0FE3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When you spot a Fairtrade mark on a piece of fruit or packet in your kitchen, add it to your collection. How many can you collect?</w:t>
            </w:r>
          </w:p>
          <w:p w14:paraId="647B95D9" w14:textId="4F247A41" w:rsidR="00093CB7" w:rsidRPr="00DF0FE3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F0A8C0" wp14:editId="44D2C9BB">
                  <wp:extent cx="435428" cy="514894"/>
                  <wp:effectExtent l="0" t="0" r="3175" b="0"/>
                  <wp:docPr id="4" name="Picture 4" descr="Using the core FAIRTRADE Mark - Fairtrade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ing the core FAIRTRADE Mark - Fairtrade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81" cy="53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shd w:val="clear" w:color="auto" w:fill="FFE599" w:themeFill="accent4" w:themeFillTint="66"/>
            <w:vAlign w:val="center"/>
          </w:tcPr>
          <w:p w14:paraId="0E89E612" w14:textId="61E270F3" w:rsidR="00DF0FE3" w:rsidRPr="00DF0FE3" w:rsidRDefault="00DF0FE3" w:rsidP="004A2516">
            <w:pPr>
              <w:jc w:val="center"/>
              <w:rPr>
                <w:rFonts w:ascii="Sassoon Primary" w:hAnsi="Sassoon Primary"/>
                <w:b/>
                <w:bCs/>
                <w:sz w:val="72"/>
                <w:szCs w:val="72"/>
              </w:rPr>
            </w:pPr>
            <w:r w:rsidRPr="00DF0FE3">
              <w:rPr>
                <w:rFonts w:ascii="Sassoon Primary" w:hAnsi="Sassoon Primary"/>
                <w:b/>
                <w:bCs/>
                <w:sz w:val="72"/>
                <w:szCs w:val="72"/>
              </w:rPr>
              <w:t>TRADE</w:t>
            </w:r>
          </w:p>
          <w:p w14:paraId="47141529" w14:textId="77777777" w:rsidR="00DF0FE3" w:rsidRPr="00DF0FE3" w:rsidRDefault="00DF0FE3" w:rsidP="00DF0FE3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</w:p>
          <w:p w14:paraId="74308E94" w14:textId="58A4055E" w:rsidR="00DF0FE3" w:rsidRPr="00DF0FE3" w:rsidRDefault="00DF0FE3" w:rsidP="00DF0FE3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 w:rsidRPr="00DF0FE3">
              <w:rPr>
                <w:rFonts w:ascii="Sassoon Primary" w:hAnsi="Sassoon Primary"/>
                <w:sz w:val="52"/>
                <w:szCs w:val="52"/>
              </w:rPr>
              <w:t>Homework Grid</w:t>
            </w:r>
          </w:p>
        </w:tc>
        <w:tc>
          <w:tcPr>
            <w:tcW w:w="4650" w:type="dxa"/>
            <w:vAlign w:val="center"/>
          </w:tcPr>
          <w:p w14:paraId="5E7C7204" w14:textId="1D7E70AF" w:rsidR="00DF0FE3" w:rsidRPr="00093CB7" w:rsidRDefault="00093CB7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093CB7">
              <w:rPr>
                <w:rFonts w:ascii="Sassoon Primary" w:hAnsi="Sassoon Primary"/>
                <w:b/>
                <w:bCs/>
                <w:sz w:val="24"/>
                <w:szCs w:val="24"/>
              </w:rPr>
              <w:t>Cocoa trees grow in countries with tropical climates.</w:t>
            </w:r>
          </w:p>
          <w:p w14:paraId="100E2854" w14:textId="77777777" w:rsidR="00093CB7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2B74F569" w14:textId="77777777" w:rsidR="00093CB7" w:rsidRPr="004A2516" w:rsidRDefault="00093CB7" w:rsidP="00DF0FE3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Find out what trees grow in the UK and create something to represent this.</w:t>
            </w:r>
          </w:p>
          <w:p w14:paraId="05DAC16D" w14:textId="72EFAFAB" w:rsidR="00093CB7" w:rsidRPr="00093CB7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703324C9" wp14:editId="30EB63C7">
                  <wp:extent cx="489857" cy="489857"/>
                  <wp:effectExtent l="0" t="0" r="5715" b="5715"/>
                  <wp:docPr id="5" name="Graphic 5" descr="Deciduous tre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Deciduous tre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12" cy="49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FE3" w14:paraId="04697627" w14:textId="77777777" w:rsidTr="00DF0FE3">
        <w:trPr>
          <w:trHeight w:val="2835"/>
        </w:trPr>
        <w:tc>
          <w:tcPr>
            <w:tcW w:w="4649" w:type="dxa"/>
            <w:vAlign w:val="center"/>
          </w:tcPr>
          <w:p w14:paraId="4FD2B291" w14:textId="77777777" w:rsidR="00DF0FE3" w:rsidRDefault="00093CB7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/>
                <w:b/>
                <w:bCs/>
                <w:sz w:val="24"/>
                <w:szCs w:val="24"/>
              </w:rPr>
              <w:t>The choices that we make can affect the planet and the people that live on it in positive and negative ways.</w:t>
            </w:r>
          </w:p>
          <w:p w14:paraId="2043C258" w14:textId="77777777" w:rsidR="00093CB7" w:rsidRDefault="00093CB7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</w:p>
          <w:p w14:paraId="5A1102E8" w14:textId="77777777" w:rsidR="00093CB7" w:rsidRPr="004A2516" w:rsidRDefault="00093CB7" w:rsidP="00DF0FE3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Design a poster explaining ways that people can make a difference to the planet.</w:t>
            </w:r>
          </w:p>
          <w:p w14:paraId="59F7522E" w14:textId="5169E623" w:rsidR="00093CB7" w:rsidRPr="00093CB7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66AEC0C7" wp14:editId="32052F12">
                  <wp:extent cx="424543" cy="424543"/>
                  <wp:effectExtent l="0" t="0" r="0" b="0"/>
                  <wp:docPr id="6" name="Graphic 6" descr="Earth globe: Africa and Eur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Earth globe: Africa and Europ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70" cy="42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14:paraId="3BF8AB91" w14:textId="01C54F6A" w:rsidR="00C77B69" w:rsidRDefault="00093CB7" w:rsidP="00C77B69">
            <w:pPr>
              <w:jc w:val="center"/>
              <w:rPr>
                <w:rFonts w:ascii="Sassoon Primary" w:hAnsi="Sassoon Primary"/>
                <w:b/>
                <w:bCs/>
                <w:sz w:val="28"/>
                <w:szCs w:val="28"/>
              </w:rPr>
            </w:pPr>
            <w:r w:rsidRPr="00C77B69">
              <w:rPr>
                <w:rFonts w:ascii="Sassoon Primary" w:hAnsi="Sassoon Primary"/>
                <w:b/>
                <w:bCs/>
                <w:sz w:val="24"/>
                <w:szCs w:val="24"/>
              </w:rPr>
              <w:t xml:space="preserve">Food is transported around the world in many ways, including on aeroplanes, </w:t>
            </w:r>
            <w:proofErr w:type="gramStart"/>
            <w:r w:rsidRPr="00C77B69">
              <w:rPr>
                <w:rFonts w:ascii="Sassoon Primary" w:hAnsi="Sassoon Primary"/>
                <w:b/>
                <w:bCs/>
                <w:sz w:val="24"/>
                <w:szCs w:val="24"/>
              </w:rPr>
              <w:t>trucks</w:t>
            </w:r>
            <w:proofErr w:type="gramEnd"/>
            <w:r w:rsidRPr="00C77B69">
              <w:rPr>
                <w:rFonts w:ascii="Sassoon Primary" w:hAnsi="Sassoon Primary"/>
                <w:b/>
                <w:bCs/>
                <w:sz w:val="24"/>
                <w:szCs w:val="24"/>
              </w:rPr>
              <w:t xml:space="preserve"> and ships.</w:t>
            </w:r>
            <w:r w:rsidR="00C77B69" w:rsidRPr="00C77B69">
              <w:rPr>
                <w:rFonts w:ascii="Sassoon Primary" w:hAnsi="Sassoon Primary"/>
                <w:b/>
                <w:bCs/>
                <w:sz w:val="28"/>
                <w:szCs w:val="28"/>
              </w:rPr>
              <w:t xml:space="preserve"> </w:t>
            </w:r>
          </w:p>
          <w:p w14:paraId="09843A87" w14:textId="77777777" w:rsidR="00C77B69" w:rsidRPr="00C77B69" w:rsidRDefault="00C77B69" w:rsidP="00C77B69">
            <w:pPr>
              <w:jc w:val="center"/>
              <w:rPr>
                <w:rFonts w:ascii="Sassoon Primary" w:hAnsi="Sassoon Primary"/>
                <w:b/>
                <w:bCs/>
                <w:sz w:val="28"/>
                <w:szCs w:val="28"/>
              </w:rPr>
            </w:pPr>
          </w:p>
          <w:p w14:paraId="68F501EB" w14:textId="5D652DB6" w:rsidR="00093CB7" w:rsidRPr="004A2516" w:rsidRDefault="00C77B69" w:rsidP="00C77B69">
            <w:pPr>
              <w:jc w:val="center"/>
              <w:rPr>
                <w:rFonts w:ascii="Sassoon Primary" w:hAnsi="Sassoon Primary"/>
              </w:rPr>
            </w:pPr>
            <w:r w:rsidRPr="00C77B69">
              <w:rPr>
                <w:rFonts w:ascii="Sassoon Primary" w:hAnsi="Sassoon Primary"/>
              </w:rPr>
              <w:t>Create your own mode of transport for moving food from one country to another.</w:t>
            </w:r>
          </w:p>
          <w:p w14:paraId="00189272" w14:textId="29006A36" w:rsidR="00093CB7" w:rsidRPr="00DF0FE3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0FF75F74" wp14:editId="459F61FD">
                  <wp:extent cx="413658" cy="413658"/>
                  <wp:effectExtent l="0" t="0" r="5715" b="0"/>
                  <wp:docPr id="7" name="Graphic 7" descr="Fre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Freigh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52" cy="41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Align w:val="center"/>
          </w:tcPr>
          <w:p w14:paraId="0C4143FE" w14:textId="77777777" w:rsidR="00DF0FE3" w:rsidRPr="004A2516" w:rsidRDefault="004A2516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4A2516">
              <w:rPr>
                <w:rFonts w:ascii="Sassoon Primary" w:hAnsi="Sassoon Primary"/>
                <w:b/>
                <w:bCs/>
                <w:sz w:val="24"/>
                <w:szCs w:val="24"/>
              </w:rPr>
              <w:t>‘Plant a seed for a better tomorrow…’</w:t>
            </w:r>
          </w:p>
          <w:p w14:paraId="4E66D5C1" w14:textId="77777777" w:rsidR="004A2516" w:rsidRDefault="004A2516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3E31B388" w14:textId="77777777" w:rsidR="004A2516" w:rsidRDefault="004A2516" w:rsidP="00DF0FE3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Plant a seed in your garden or in a pot indoors. Research how to look after your plant and watch it grow!</w:t>
            </w:r>
          </w:p>
          <w:p w14:paraId="49B6C9D3" w14:textId="77148832" w:rsidR="004A2516" w:rsidRPr="00DF0FE3" w:rsidRDefault="004A2516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69B9D92D" wp14:editId="0CD6899A">
                  <wp:extent cx="576943" cy="576943"/>
                  <wp:effectExtent l="0" t="0" r="0" b="0"/>
                  <wp:docPr id="8" name="Graphic 8" descr="Seed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eeds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24" cy="58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A5E75" w14:textId="77777777" w:rsidR="007A4D4E" w:rsidRDefault="007A4D4E"/>
    <w:sectPr w:rsidR="007A4D4E" w:rsidSect="00DF0F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E3"/>
    <w:rsid w:val="00077823"/>
    <w:rsid w:val="00093CB7"/>
    <w:rsid w:val="004A2516"/>
    <w:rsid w:val="007A4D4E"/>
    <w:rsid w:val="00865EE7"/>
    <w:rsid w:val="00C77B69"/>
    <w:rsid w:val="00DF0FE3"/>
    <w:rsid w:val="00E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CBFC"/>
  <w15:chartTrackingRefBased/>
  <w15:docId w15:val="{5B16D236-265D-4DDE-92A7-6716BE6D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Griffin (BPS)</dc:creator>
  <cp:keywords/>
  <dc:description/>
  <cp:lastModifiedBy>F Griffin (BPS)</cp:lastModifiedBy>
  <cp:revision>2</cp:revision>
  <dcterms:created xsi:type="dcterms:W3CDTF">2023-05-05T07:23:00Z</dcterms:created>
  <dcterms:modified xsi:type="dcterms:W3CDTF">2023-05-05T07:58:00Z</dcterms:modified>
</cp:coreProperties>
</file>