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305E2E" w:rsidTr="00305E2E">
        <w:trPr>
          <w:trHeight w:val="320"/>
        </w:trPr>
        <w:tc>
          <w:tcPr>
            <w:tcW w:w="10422" w:type="dxa"/>
            <w:gridSpan w:val="2"/>
          </w:tcPr>
          <w:p w:rsidR="00305E2E" w:rsidRDefault="00305E2E" w:rsidP="00305E2E">
            <w:pPr>
              <w:jc w:val="center"/>
            </w:pPr>
            <w:bookmarkStart w:id="0" w:name="_GoBack"/>
            <w:bookmarkEnd w:id="0"/>
            <w:r>
              <w:t>Growing Seeds - Observations</w:t>
            </w:r>
          </w:p>
        </w:tc>
      </w:tr>
      <w:tr w:rsidR="00305E2E" w:rsidTr="00305E2E">
        <w:trPr>
          <w:trHeight w:val="360"/>
        </w:trPr>
        <w:tc>
          <w:tcPr>
            <w:tcW w:w="10422" w:type="dxa"/>
            <w:gridSpan w:val="2"/>
          </w:tcPr>
          <w:p w:rsidR="00305E2E" w:rsidRDefault="00305E2E" w:rsidP="00305E2E">
            <w:pPr>
              <w:jc w:val="center"/>
            </w:pPr>
            <w:r>
              <w:t>Week 1</w:t>
            </w:r>
          </w:p>
        </w:tc>
      </w:tr>
      <w:tr w:rsidR="00305E2E" w:rsidTr="00305E2E">
        <w:trPr>
          <w:trHeight w:val="3206"/>
        </w:trPr>
        <w:tc>
          <w:tcPr>
            <w:tcW w:w="5211" w:type="dxa"/>
          </w:tcPr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</w:tc>
        <w:tc>
          <w:tcPr>
            <w:tcW w:w="5211" w:type="dxa"/>
          </w:tcPr>
          <w:p w:rsidR="00305E2E" w:rsidRDefault="00305E2E"/>
        </w:tc>
      </w:tr>
      <w:tr w:rsidR="00305E2E" w:rsidTr="00305E2E">
        <w:trPr>
          <w:trHeight w:val="320"/>
        </w:trPr>
        <w:tc>
          <w:tcPr>
            <w:tcW w:w="10422" w:type="dxa"/>
            <w:gridSpan w:val="2"/>
          </w:tcPr>
          <w:p w:rsidR="00305E2E" w:rsidRDefault="00305E2E" w:rsidP="00305E2E">
            <w:pPr>
              <w:jc w:val="center"/>
            </w:pPr>
            <w:r>
              <w:t>Week 2</w:t>
            </w:r>
          </w:p>
        </w:tc>
      </w:tr>
      <w:tr w:rsidR="00305E2E" w:rsidTr="00305E2E">
        <w:trPr>
          <w:trHeight w:val="3246"/>
        </w:trPr>
        <w:tc>
          <w:tcPr>
            <w:tcW w:w="5211" w:type="dxa"/>
          </w:tcPr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</w:tc>
        <w:tc>
          <w:tcPr>
            <w:tcW w:w="5211" w:type="dxa"/>
          </w:tcPr>
          <w:p w:rsidR="00305E2E" w:rsidRDefault="00305E2E"/>
        </w:tc>
      </w:tr>
      <w:tr w:rsidR="00305E2E" w:rsidTr="00305E2E">
        <w:trPr>
          <w:trHeight w:val="320"/>
        </w:trPr>
        <w:tc>
          <w:tcPr>
            <w:tcW w:w="10422" w:type="dxa"/>
            <w:gridSpan w:val="2"/>
          </w:tcPr>
          <w:p w:rsidR="00305E2E" w:rsidRDefault="00305E2E" w:rsidP="00305E2E">
            <w:pPr>
              <w:jc w:val="center"/>
            </w:pPr>
            <w:r>
              <w:t>Week 3</w:t>
            </w:r>
          </w:p>
        </w:tc>
      </w:tr>
      <w:tr w:rsidR="00305E2E" w:rsidTr="00305E2E">
        <w:trPr>
          <w:trHeight w:val="3246"/>
        </w:trPr>
        <w:tc>
          <w:tcPr>
            <w:tcW w:w="5211" w:type="dxa"/>
          </w:tcPr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</w:tc>
        <w:tc>
          <w:tcPr>
            <w:tcW w:w="5211" w:type="dxa"/>
          </w:tcPr>
          <w:p w:rsidR="00305E2E" w:rsidRDefault="00305E2E"/>
        </w:tc>
      </w:tr>
      <w:tr w:rsidR="00305E2E" w:rsidTr="00305E2E">
        <w:trPr>
          <w:trHeight w:val="320"/>
        </w:trPr>
        <w:tc>
          <w:tcPr>
            <w:tcW w:w="10422" w:type="dxa"/>
            <w:gridSpan w:val="2"/>
          </w:tcPr>
          <w:p w:rsidR="00305E2E" w:rsidRDefault="00305E2E" w:rsidP="00305E2E">
            <w:pPr>
              <w:jc w:val="center"/>
            </w:pPr>
            <w:r>
              <w:t>Week 4</w:t>
            </w:r>
          </w:p>
        </w:tc>
      </w:tr>
      <w:tr w:rsidR="00305E2E" w:rsidTr="00305E2E">
        <w:trPr>
          <w:trHeight w:val="3566"/>
        </w:trPr>
        <w:tc>
          <w:tcPr>
            <w:tcW w:w="5211" w:type="dxa"/>
          </w:tcPr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  <w:p w:rsidR="00305E2E" w:rsidRDefault="00305E2E"/>
        </w:tc>
        <w:tc>
          <w:tcPr>
            <w:tcW w:w="5211" w:type="dxa"/>
          </w:tcPr>
          <w:p w:rsidR="00305E2E" w:rsidRDefault="00305E2E"/>
        </w:tc>
      </w:tr>
    </w:tbl>
    <w:p w:rsidR="00B9372F" w:rsidRDefault="00305E2E"/>
    <w:sectPr w:rsidR="00B9372F" w:rsidSect="00305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2E"/>
    <w:rsid w:val="00305E2E"/>
    <w:rsid w:val="00CE3C87"/>
    <w:rsid w:val="00E3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9EC0"/>
  <w15:chartTrackingRefBased/>
  <w15:docId w15:val="{1D8FEEB2-E796-4B93-984E-BB2B0F6D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Flynn (BPS)</dc:creator>
  <cp:keywords/>
  <dc:description/>
  <cp:lastModifiedBy>J. Flynn (BPS)</cp:lastModifiedBy>
  <cp:revision>1</cp:revision>
  <dcterms:created xsi:type="dcterms:W3CDTF">2020-05-15T07:58:00Z</dcterms:created>
  <dcterms:modified xsi:type="dcterms:W3CDTF">2020-05-15T08:04:00Z</dcterms:modified>
</cp:coreProperties>
</file>