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11CAEC5B" w:rsidR="002F6610" w:rsidRPr="002F6610" w:rsidRDefault="00FF4F67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 xml:space="preserve"> Task 3</w:t>
      </w:r>
      <w:r w:rsidR="002F6610"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6C4A8AF" w14:textId="12558A62" w:rsidR="002F6610" w:rsidRPr="002F6610" w:rsidRDefault="00DD1927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Y3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  <w:r w:rsidR="004231F2">
        <w:rPr>
          <w:color w:val="000000" w:themeColor="text1"/>
          <w:sz w:val="52"/>
          <w:szCs w:val="52"/>
          <w:lang w:eastAsia="en-US"/>
        </w:rPr>
        <w:t>and Y4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445EBE7E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 xml:space="preserve">opyright </w:t>
      </w:r>
      <w:proofErr w:type="gramStart"/>
      <w:r w:rsidR="00080180">
        <w:rPr>
          <w:rFonts w:hAnsi="Calibri"/>
          <w:color w:val="000000"/>
          <w:kern w:val="24"/>
          <w:sz w:val="32"/>
          <w:szCs w:val="32"/>
        </w:rPr>
        <w:t>The</w:t>
      </w:r>
      <w:proofErr w:type="gramEnd"/>
      <w:r w:rsidR="00080180">
        <w:rPr>
          <w:rFonts w:hAnsi="Calibri"/>
          <w:color w:val="000000"/>
          <w:kern w:val="24"/>
          <w:sz w:val="32"/>
          <w:szCs w:val="32"/>
        </w:rPr>
        <w:t xml:space="preserve"> </w:t>
      </w:r>
      <w:proofErr w:type="spellStart"/>
      <w:r w:rsidR="00080180">
        <w:rPr>
          <w:rFonts w:hAnsi="Calibri"/>
          <w:color w:val="000000"/>
          <w:kern w:val="24"/>
          <w:sz w:val="32"/>
          <w:szCs w:val="32"/>
        </w:rPr>
        <w:t>PiXL</w:t>
      </w:r>
      <w:proofErr w:type="spellEnd"/>
      <w:r w:rsidR="00080180">
        <w:rPr>
          <w:rFonts w:hAnsi="Calibri"/>
          <w:color w:val="000000"/>
          <w:kern w:val="24"/>
          <w:sz w:val="32"/>
          <w:szCs w:val="32"/>
        </w:rPr>
        <w:t xml:space="preserve">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48E5027D" w14:textId="089E9797" w:rsidR="00C14A98" w:rsidRPr="004E099D" w:rsidRDefault="00DD1927" w:rsidP="004E099D">
      <w:pPr>
        <w:jc w:val="both"/>
        <w:rPr>
          <w:rFonts w:ascii="Calibri" w:eastAsiaTheme="minorHAnsi" w:hAnsi="Calibri" w:cs="Calibri"/>
          <w:b/>
          <w:sz w:val="28"/>
          <w:szCs w:val="28"/>
          <w:u w:val="single"/>
        </w:rPr>
      </w:pPr>
      <w:r w:rsidRPr="004E099D">
        <w:rPr>
          <w:rFonts w:ascii="Calibri" w:eastAsiaTheme="minorHAnsi" w:hAnsi="Calibri" w:cs="Calibri"/>
          <w:b/>
          <w:sz w:val="28"/>
          <w:szCs w:val="28"/>
          <w:u w:val="single"/>
        </w:rPr>
        <w:lastRenderedPageBreak/>
        <w:t>Y3</w:t>
      </w:r>
      <w:r w:rsidR="009B4D2E" w:rsidRPr="004E099D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</w:t>
      </w:r>
      <w:r w:rsidR="005C5B8D" w:rsidRPr="004E099D">
        <w:rPr>
          <w:rFonts w:ascii="Calibri" w:eastAsiaTheme="minorHAnsi" w:hAnsi="Calibri" w:cs="Calibri"/>
          <w:b/>
          <w:sz w:val="28"/>
          <w:szCs w:val="28"/>
          <w:u w:val="single"/>
        </w:rPr>
        <w:t>Using capital letters correctly</w:t>
      </w:r>
      <w:r w:rsidR="00FF4F67" w:rsidRPr="004E099D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Task 3</w:t>
      </w:r>
      <w:r w:rsidR="002F6610" w:rsidRPr="004E099D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</w:t>
      </w:r>
    </w:p>
    <w:p w14:paraId="149D57F2" w14:textId="502A6D38" w:rsidR="00203687" w:rsidRPr="004E099D" w:rsidRDefault="00BB5B4C" w:rsidP="00203687">
      <w:pPr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1. Read the </w:t>
      </w:r>
      <w:r w:rsidR="00EE03E7" w:rsidRPr="004E099D">
        <w:rPr>
          <w:rFonts w:ascii="Calibri" w:eastAsiaTheme="minorHAnsi" w:hAnsi="Calibri" w:cs="Calibri"/>
          <w:sz w:val="28"/>
          <w:szCs w:val="28"/>
        </w:rPr>
        <w:t xml:space="preserve">extract of the </w:t>
      </w:r>
      <w:r w:rsidR="0043243A" w:rsidRPr="004E099D">
        <w:rPr>
          <w:rFonts w:ascii="Calibri" w:eastAsiaTheme="minorHAnsi" w:hAnsi="Calibri" w:cs="Calibri"/>
          <w:sz w:val="28"/>
          <w:szCs w:val="28"/>
        </w:rPr>
        <w:t>narrative</w:t>
      </w:r>
      <w:r w:rsidR="00F82773" w:rsidRPr="004E099D">
        <w:rPr>
          <w:rFonts w:ascii="Calibri" w:eastAsiaTheme="minorHAnsi" w:hAnsi="Calibri" w:cs="Calibri"/>
          <w:sz w:val="28"/>
          <w:szCs w:val="28"/>
        </w:rPr>
        <w:t xml:space="preserve"> </w:t>
      </w:r>
      <w:r w:rsidR="00F375EF" w:rsidRPr="004E099D">
        <w:rPr>
          <w:rFonts w:ascii="Calibri" w:eastAsiaTheme="minorHAnsi" w:hAnsi="Calibri" w:cs="Calibri"/>
          <w:sz w:val="28"/>
          <w:szCs w:val="28"/>
        </w:rPr>
        <w:t>below</w:t>
      </w:r>
      <w:r w:rsidR="00A1489F" w:rsidRPr="004E099D">
        <w:rPr>
          <w:rFonts w:ascii="Calibri" w:eastAsiaTheme="minorHAnsi" w:hAnsi="Calibri" w:cs="Calibri"/>
          <w:sz w:val="28"/>
          <w:szCs w:val="28"/>
        </w:rPr>
        <w:t>.</w:t>
      </w:r>
    </w:p>
    <w:p w14:paraId="01EA772E" w14:textId="77777777" w:rsidR="00765F31" w:rsidRPr="004E099D" w:rsidRDefault="00CD31D1" w:rsidP="00765F31">
      <w:pPr>
        <w:pStyle w:val="ListParagraph"/>
        <w:spacing w:line="360" w:lineRule="auto"/>
        <w:ind w:left="357"/>
        <w:rPr>
          <w:sz w:val="28"/>
          <w:szCs w:val="28"/>
        </w:rPr>
      </w:pPr>
      <w:r w:rsidRPr="004E099D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555F8A1E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5886450" cy="3832860"/>
                <wp:effectExtent l="0" t="0" r="19050" b="152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06ACDF34" w:rsidR="00081D10" w:rsidRDefault="00081D10" w:rsidP="00081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left:0;text-align:left;margin-left:-.6pt;margin-top:6.7pt;width:463.5pt;height:30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">
                <v:textbox>
                  <w:txbxContent>
                    <w:p w14:paraId="7B04762D" w14:textId="06ACDF34" w:rsidR="00081D10" w:rsidRDefault="00081D10" w:rsidP="00081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527296" w14:textId="361EF4E6" w:rsidR="00081D10" w:rsidRPr="004E099D" w:rsidRDefault="00C673AC" w:rsidP="00C673AC">
      <w:pPr>
        <w:spacing w:line="240" w:lineRule="auto"/>
        <w:jc w:val="center"/>
        <w:rPr>
          <w:sz w:val="28"/>
          <w:szCs w:val="28"/>
        </w:rPr>
      </w:pPr>
      <w:r w:rsidRPr="004E099D">
        <w:rPr>
          <w:rFonts w:ascii="Helvetica" w:eastAsiaTheme="minorHAnsi" w:hAnsi="Helvetica" w:cs="Helvetica"/>
          <w:noProof/>
          <w:sz w:val="28"/>
          <w:szCs w:val="28"/>
        </w:rPr>
        <w:drawing>
          <wp:inline distT="0" distB="0" distL="0" distR="0" wp14:anchorId="53C6D87C" wp14:editId="3F4930D9">
            <wp:extent cx="712052" cy="1069340"/>
            <wp:effectExtent l="25400" t="25400" r="2476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200" cy="1093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2A768" w14:textId="074A60D4" w:rsidR="00081D10" w:rsidRPr="004E099D" w:rsidRDefault="0043243A" w:rsidP="00765F31">
      <w:pPr>
        <w:spacing w:line="240" w:lineRule="auto"/>
        <w:rPr>
          <w:sz w:val="28"/>
          <w:szCs w:val="28"/>
        </w:rPr>
      </w:pPr>
      <w:r w:rsidRPr="004E099D">
        <w:rPr>
          <w:sz w:val="28"/>
          <w:szCs w:val="28"/>
        </w:rPr>
        <w:t xml:space="preserve">The day started just like any other day. With a great deal of effort, Mr </w:t>
      </w:r>
      <w:r w:rsidR="00C529FB" w:rsidRPr="004E099D">
        <w:rPr>
          <w:sz w:val="28"/>
          <w:szCs w:val="28"/>
        </w:rPr>
        <w:t>g</w:t>
      </w:r>
      <w:r w:rsidR="009C5E77" w:rsidRPr="004E099D">
        <w:rPr>
          <w:sz w:val="28"/>
          <w:szCs w:val="28"/>
        </w:rPr>
        <w:t>rump</w:t>
      </w:r>
      <w:r w:rsidRPr="004E099D">
        <w:rPr>
          <w:sz w:val="28"/>
          <w:szCs w:val="28"/>
        </w:rPr>
        <w:t xml:space="preserve"> struggled to heave himself out of bed.  </w:t>
      </w:r>
      <w:r w:rsidR="00C529FB" w:rsidRPr="004E099D">
        <w:rPr>
          <w:sz w:val="28"/>
          <w:szCs w:val="28"/>
        </w:rPr>
        <w:t>g</w:t>
      </w:r>
      <w:r w:rsidRPr="004E099D">
        <w:rPr>
          <w:sz w:val="28"/>
          <w:szCs w:val="28"/>
        </w:rPr>
        <w:t>loomily, he padded his way to the window and pulled the curtains. “Humph,” he muttered. “</w:t>
      </w:r>
      <w:r w:rsidR="00C529FB" w:rsidRPr="004E099D">
        <w:rPr>
          <w:sz w:val="28"/>
          <w:szCs w:val="28"/>
        </w:rPr>
        <w:t>i</w:t>
      </w:r>
      <w:r w:rsidRPr="004E099D">
        <w:rPr>
          <w:sz w:val="28"/>
          <w:szCs w:val="28"/>
        </w:rPr>
        <w:t xml:space="preserve">t’s pouring again.” After getting dressed into </w:t>
      </w:r>
      <w:r w:rsidR="00C529FB" w:rsidRPr="004E099D">
        <w:rPr>
          <w:sz w:val="28"/>
          <w:szCs w:val="28"/>
        </w:rPr>
        <w:t xml:space="preserve">the outfit he always wore on a </w:t>
      </w:r>
      <w:proofErr w:type="spellStart"/>
      <w:r w:rsidR="00C529FB" w:rsidRPr="004E099D">
        <w:rPr>
          <w:sz w:val="28"/>
          <w:szCs w:val="28"/>
        </w:rPr>
        <w:t>t</w:t>
      </w:r>
      <w:r w:rsidRPr="004E099D">
        <w:rPr>
          <w:sz w:val="28"/>
          <w:szCs w:val="28"/>
        </w:rPr>
        <w:t>uesday</w:t>
      </w:r>
      <w:proofErr w:type="spellEnd"/>
      <w:r w:rsidRPr="004E099D">
        <w:rPr>
          <w:sz w:val="28"/>
          <w:szCs w:val="28"/>
        </w:rPr>
        <w:t xml:space="preserve">, he trudged down </w:t>
      </w:r>
      <w:r w:rsidR="00C529FB" w:rsidRPr="004E099D">
        <w:rPr>
          <w:sz w:val="28"/>
          <w:szCs w:val="28"/>
        </w:rPr>
        <w:t xml:space="preserve">castle Road and into </w:t>
      </w:r>
      <w:proofErr w:type="spellStart"/>
      <w:r w:rsidR="00C529FB" w:rsidRPr="004E099D">
        <w:rPr>
          <w:sz w:val="28"/>
          <w:szCs w:val="28"/>
        </w:rPr>
        <w:t>f</w:t>
      </w:r>
      <w:r w:rsidR="009C5E77" w:rsidRPr="004E099D">
        <w:rPr>
          <w:sz w:val="28"/>
          <w:szCs w:val="28"/>
        </w:rPr>
        <w:t>red’s</w:t>
      </w:r>
      <w:proofErr w:type="spellEnd"/>
      <w:r w:rsidR="009C5E77" w:rsidRPr="004E099D">
        <w:rPr>
          <w:sz w:val="28"/>
          <w:szCs w:val="28"/>
        </w:rPr>
        <w:t xml:space="preserve"> butcher shop. The queue snaked almost to the door and he was about to give up</w:t>
      </w:r>
      <w:r w:rsidR="00C673AC" w:rsidRPr="004E099D">
        <w:rPr>
          <w:sz w:val="28"/>
          <w:szCs w:val="28"/>
        </w:rPr>
        <w:t>,</w:t>
      </w:r>
      <w:r w:rsidR="009C5E77" w:rsidRPr="004E099D">
        <w:rPr>
          <w:sz w:val="28"/>
          <w:szCs w:val="28"/>
        </w:rPr>
        <w:t xml:space="preserve"> when out of nowhere bound</w:t>
      </w:r>
      <w:r w:rsidR="00C529FB" w:rsidRPr="004E099D">
        <w:rPr>
          <w:sz w:val="28"/>
          <w:szCs w:val="28"/>
        </w:rPr>
        <w:t xml:space="preserve">ed spot, </w:t>
      </w:r>
      <w:proofErr w:type="spellStart"/>
      <w:r w:rsidR="00C529FB" w:rsidRPr="004E099D">
        <w:rPr>
          <w:sz w:val="28"/>
          <w:szCs w:val="28"/>
        </w:rPr>
        <w:t>mrs</w:t>
      </w:r>
      <w:proofErr w:type="spellEnd"/>
      <w:r w:rsidR="00C529FB" w:rsidRPr="004E099D">
        <w:rPr>
          <w:sz w:val="28"/>
          <w:szCs w:val="28"/>
        </w:rPr>
        <w:t xml:space="preserve"> g</w:t>
      </w:r>
      <w:r w:rsidR="009C5E77" w:rsidRPr="004E099D">
        <w:rPr>
          <w:sz w:val="28"/>
          <w:szCs w:val="28"/>
        </w:rPr>
        <w:t>raham’s poodle. For</w:t>
      </w:r>
      <w:r w:rsidR="00C673AC" w:rsidRPr="004E099D">
        <w:rPr>
          <w:sz w:val="28"/>
          <w:szCs w:val="28"/>
        </w:rPr>
        <w:t xml:space="preserve"> the first time that day, </w:t>
      </w:r>
      <w:r w:rsidR="009C5E77" w:rsidRPr="004E099D">
        <w:rPr>
          <w:sz w:val="28"/>
          <w:szCs w:val="28"/>
        </w:rPr>
        <w:t xml:space="preserve">no that week, Mr Grump cracked a smile and bent down to talk to the enthusiastic </w:t>
      </w:r>
      <w:r w:rsidR="00C529FB" w:rsidRPr="004E099D">
        <w:rPr>
          <w:sz w:val="28"/>
          <w:szCs w:val="28"/>
        </w:rPr>
        <w:t>P</w:t>
      </w:r>
      <w:r w:rsidR="009C5E77" w:rsidRPr="004E099D">
        <w:rPr>
          <w:sz w:val="28"/>
          <w:szCs w:val="28"/>
        </w:rPr>
        <w:t xml:space="preserve">uppy. The queue moved quickly and rather than buying just </w:t>
      </w:r>
      <w:r w:rsidR="00904AEB">
        <w:rPr>
          <w:sz w:val="28"/>
          <w:szCs w:val="28"/>
        </w:rPr>
        <w:t>two</w:t>
      </w:r>
      <w:r w:rsidR="009C5E77" w:rsidRPr="004E099D">
        <w:rPr>
          <w:sz w:val="28"/>
          <w:szCs w:val="28"/>
        </w:rPr>
        <w:t xml:space="preserve"> sausages, he glanced quickly</w:t>
      </w:r>
      <w:r w:rsidR="00C529FB" w:rsidRPr="004E099D">
        <w:rPr>
          <w:sz w:val="28"/>
          <w:szCs w:val="28"/>
        </w:rPr>
        <w:t xml:space="preserve"> at his feline F</w:t>
      </w:r>
      <w:r w:rsidR="009C5E77" w:rsidRPr="004E099D">
        <w:rPr>
          <w:sz w:val="28"/>
          <w:szCs w:val="28"/>
        </w:rPr>
        <w:t xml:space="preserve">riend and ordered half a dozen. </w:t>
      </w:r>
    </w:p>
    <w:p w14:paraId="2CFCB658" w14:textId="77777777" w:rsidR="0043243A" w:rsidRPr="004E099D" w:rsidRDefault="0043243A" w:rsidP="00C529FB">
      <w:pPr>
        <w:rPr>
          <w:rFonts w:ascii="Calibri" w:eastAsiaTheme="minorHAnsi" w:hAnsi="Calibri" w:cs="Calibri"/>
          <w:b/>
          <w:sz w:val="28"/>
          <w:szCs w:val="28"/>
        </w:rPr>
      </w:pPr>
    </w:p>
    <w:p w14:paraId="752DDCEC" w14:textId="54823086" w:rsidR="00715DA6" w:rsidRPr="004E099D" w:rsidRDefault="00F375EF" w:rsidP="00715DA6">
      <w:pPr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2. </w:t>
      </w:r>
      <w:r w:rsidR="00715DA6" w:rsidRPr="004E099D">
        <w:rPr>
          <w:rFonts w:ascii="Calibri" w:eastAsiaTheme="minorHAnsi" w:hAnsi="Calibri" w:cs="Calibri"/>
          <w:sz w:val="28"/>
          <w:szCs w:val="28"/>
        </w:rPr>
        <w:t xml:space="preserve"> </w:t>
      </w:r>
      <w:r w:rsidR="009370FB" w:rsidRPr="004E099D">
        <w:rPr>
          <w:rFonts w:ascii="Calibri" w:eastAsiaTheme="minorHAnsi" w:hAnsi="Calibri" w:cs="Calibri"/>
          <w:sz w:val="28"/>
          <w:szCs w:val="28"/>
        </w:rPr>
        <w:t>After reading the</w:t>
      </w:r>
      <w:r w:rsidR="00026FD8" w:rsidRPr="004E099D">
        <w:rPr>
          <w:rFonts w:ascii="Calibri" w:eastAsiaTheme="minorHAnsi" w:hAnsi="Calibri" w:cs="Calibri"/>
          <w:sz w:val="28"/>
          <w:szCs w:val="28"/>
        </w:rPr>
        <w:t xml:space="preserve"> extract</w:t>
      </w:r>
      <w:r w:rsidR="009370FB" w:rsidRPr="004E099D">
        <w:rPr>
          <w:rFonts w:ascii="Calibri" w:eastAsiaTheme="minorHAnsi" w:hAnsi="Calibri" w:cs="Calibri"/>
          <w:sz w:val="28"/>
          <w:szCs w:val="28"/>
        </w:rPr>
        <w:t>,</w:t>
      </w:r>
      <w:r w:rsidR="00026FD8" w:rsidRPr="004E099D">
        <w:rPr>
          <w:rFonts w:ascii="Calibri" w:eastAsiaTheme="minorHAnsi" w:hAnsi="Calibri" w:cs="Calibri"/>
          <w:sz w:val="28"/>
          <w:szCs w:val="28"/>
        </w:rPr>
        <w:t xml:space="preserve"> </w:t>
      </w:r>
      <w:r w:rsidR="00026FD8" w:rsidRPr="004E099D">
        <w:rPr>
          <w:rFonts w:ascii="Calibri" w:eastAsiaTheme="minorHAnsi" w:hAnsi="Calibri" w:cs="Calibri"/>
          <w:b/>
          <w:sz w:val="28"/>
          <w:szCs w:val="28"/>
        </w:rPr>
        <w:t>c</w:t>
      </w:r>
      <w:r w:rsidR="00197E46" w:rsidRPr="004E099D">
        <w:rPr>
          <w:rFonts w:ascii="Calibri" w:eastAsiaTheme="minorHAnsi" w:hAnsi="Calibri" w:cs="Calibri"/>
          <w:b/>
          <w:sz w:val="28"/>
          <w:szCs w:val="28"/>
        </w:rPr>
        <w:t>heck</w:t>
      </w:r>
      <w:r w:rsidR="00197E46" w:rsidRPr="004E099D">
        <w:rPr>
          <w:rFonts w:ascii="Calibri" w:eastAsiaTheme="minorHAnsi" w:hAnsi="Calibri" w:cs="Calibri"/>
          <w:sz w:val="28"/>
          <w:szCs w:val="28"/>
        </w:rPr>
        <w:t xml:space="preserve"> </w:t>
      </w:r>
      <w:r w:rsidR="000D4320" w:rsidRPr="004E099D">
        <w:rPr>
          <w:rFonts w:ascii="Calibri" w:eastAsiaTheme="minorHAnsi" w:hAnsi="Calibri" w:cs="Calibri"/>
          <w:sz w:val="28"/>
          <w:szCs w:val="28"/>
        </w:rPr>
        <w:t xml:space="preserve">that </w:t>
      </w:r>
      <w:r w:rsidR="000D4320" w:rsidRPr="004E099D">
        <w:rPr>
          <w:rFonts w:ascii="Calibri" w:eastAsiaTheme="minorHAnsi" w:hAnsi="Calibri" w:cs="Calibri"/>
          <w:b/>
          <w:sz w:val="28"/>
          <w:szCs w:val="28"/>
        </w:rPr>
        <w:t>capital letters</w:t>
      </w:r>
      <w:r w:rsidR="000D4320" w:rsidRPr="004E099D">
        <w:rPr>
          <w:rFonts w:ascii="Calibri" w:eastAsiaTheme="minorHAnsi" w:hAnsi="Calibri" w:cs="Calibri"/>
          <w:sz w:val="28"/>
          <w:szCs w:val="28"/>
        </w:rPr>
        <w:t xml:space="preserve"> have been used correctly </w:t>
      </w:r>
      <w:r w:rsidR="00081D10" w:rsidRPr="004E099D">
        <w:rPr>
          <w:rFonts w:ascii="Calibri" w:eastAsiaTheme="minorHAnsi" w:hAnsi="Calibri" w:cs="Calibri"/>
          <w:sz w:val="28"/>
          <w:szCs w:val="28"/>
        </w:rPr>
        <w:t xml:space="preserve">and </w:t>
      </w:r>
      <w:r w:rsidR="00081D10" w:rsidRPr="004E099D">
        <w:rPr>
          <w:rFonts w:ascii="Calibri" w:eastAsiaTheme="minorHAnsi" w:hAnsi="Calibri" w:cs="Calibri"/>
          <w:b/>
          <w:sz w:val="28"/>
          <w:szCs w:val="28"/>
        </w:rPr>
        <w:t>choose</w:t>
      </w:r>
      <w:r w:rsidR="00081D10" w:rsidRPr="004E099D">
        <w:rPr>
          <w:rFonts w:ascii="Calibri" w:eastAsiaTheme="minorHAnsi" w:hAnsi="Calibri" w:cs="Calibri"/>
          <w:sz w:val="28"/>
          <w:szCs w:val="28"/>
        </w:rPr>
        <w:t xml:space="preserve"> where </w:t>
      </w:r>
      <w:r w:rsidR="000D4320" w:rsidRPr="004E099D">
        <w:rPr>
          <w:rFonts w:ascii="Calibri" w:eastAsiaTheme="minorHAnsi" w:hAnsi="Calibri" w:cs="Calibri"/>
          <w:sz w:val="28"/>
          <w:szCs w:val="28"/>
        </w:rPr>
        <w:t xml:space="preserve">changes have to be made. </w:t>
      </w:r>
    </w:p>
    <w:p w14:paraId="218C6843" w14:textId="6CCFBA15" w:rsidR="000D4320" w:rsidRPr="004E099D" w:rsidRDefault="000D4320" w:rsidP="000D4320">
      <w:pPr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b/>
          <w:sz w:val="28"/>
          <w:szCs w:val="28"/>
        </w:rPr>
        <w:t>Make the changes</w:t>
      </w:r>
      <w:r w:rsidRPr="004E099D">
        <w:rPr>
          <w:rFonts w:ascii="Calibri" w:eastAsiaTheme="minorHAnsi" w:hAnsi="Calibri" w:cs="Calibri"/>
          <w:sz w:val="28"/>
          <w:szCs w:val="28"/>
        </w:rPr>
        <w:t xml:space="preserve"> by rewriting out the extract ensuring that all </w:t>
      </w:r>
      <w:r w:rsidRPr="004E099D">
        <w:rPr>
          <w:rFonts w:ascii="Calibri" w:eastAsiaTheme="minorHAnsi" w:hAnsi="Calibri" w:cs="Calibri"/>
          <w:b/>
          <w:sz w:val="28"/>
          <w:szCs w:val="28"/>
        </w:rPr>
        <w:t>capital letters</w:t>
      </w:r>
      <w:r w:rsidRPr="004E099D">
        <w:rPr>
          <w:rFonts w:ascii="Calibri" w:eastAsiaTheme="minorHAnsi" w:hAnsi="Calibri" w:cs="Calibri"/>
          <w:sz w:val="28"/>
          <w:szCs w:val="28"/>
        </w:rPr>
        <w:t xml:space="preserve"> are correct. </w:t>
      </w:r>
    </w:p>
    <w:p w14:paraId="3BAA9EA5" w14:textId="23EFC69F" w:rsidR="005A31F4" w:rsidRPr="004E099D" w:rsidRDefault="00085D01" w:rsidP="004E099D">
      <w:pPr>
        <w:spacing w:line="360" w:lineRule="auto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099D">
        <w:rPr>
          <w:rFonts w:ascii="Calibri" w:eastAsiaTheme="minorHAnsi" w:hAnsi="Calibri" w:cs="Calibri"/>
          <w:sz w:val="28"/>
          <w:szCs w:val="28"/>
        </w:rPr>
        <w:lastRenderedPageBreak/>
        <w:t>__</w:t>
      </w:r>
      <w:r w:rsidR="00E476E8" w:rsidRPr="004E099D">
        <w:rPr>
          <w:rFonts w:ascii="Calibri" w:eastAsiaTheme="minorHAns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99D">
        <w:rPr>
          <w:rFonts w:ascii="Calibri" w:eastAsiaTheme="minorHAnsi" w:hAnsi="Calibri" w:cs="Calibri"/>
          <w:sz w:val="28"/>
          <w:szCs w:val="28"/>
        </w:rPr>
        <w:t>__________________</w:t>
      </w:r>
    </w:p>
    <w:p w14:paraId="0C1AA8D5" w14:textId="77777777" w:rsidR="002E52FA" w:rsidRPr="004E099D" w:rsidRDefault="00A84A2D" w:rsidP="002E52FA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3. </w:t>
      </w:r>
      <w:r w:rsidR="002E52FA" w:rsidRPr="004E099D">
        <w:rPr>
          <w:rFonts w:ascii="Calibri" w:eastAsiaTheme="minorHAnsi" w:hAnsi="Calibri" w:cs="Calibri"/>
          <w:sz w:val="28"/>
          <w:szCs w:val="28"/>
        </w:rPr>
        <w:t xml:space="preserve">Explain why the underlined word in the sentence below begins with a </w:t>
      </w:r>
      <w:r w:rsidR="002E52FA" w:rsidRPr="004E099D">
        <w:rPr>
          <w:rFonts w:ascii="Calibri" w:eastAsiaTheme="minorHAnsi" w:hAnsi="Calibri" w:cs="Calibri"/>
          <w:b/>
          <w:sz w:val="28"/>
          <w:szCs w:val="28"/>
        </w:rPr>
        <w:t>capital letter</w:t>
      </w:r>
      <w:r w:rsidR="002E52FA" w:rsidRPr="004E099D">
        <w:rPr>
          <w:rFonts w:ascii="Calibri" w:eastAsiaTheme="minorHAnsi" w:hAnsi="Calibri" w:cs="Calibri"/>
          <w:sz w:val="28"/>
          <w:szCs w:val="28"/>
        </w:rPr>
        <w:t xml:space="preserve">. </w:t>
      </w:r>
    </w:p>
    <w:p w14:paraId="75CBBC48" w14:textId="0AA8A73D" w:rsidR="002E52FA" w:rsidRPr="004E099D" w:rsidRDefault="00CD4BC7" w:rsidP="002E52FA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We played in the park on </w:t>
      </w:r>
      <w:r w:rsidRPr="004E099D">
        <w:rPr>
          <w:rFonts w:ascii="Calibri" w:eastAsiaTheme="minorHAnsi" w:hAnsi="Calibri" w:cs="Calibri"/>
          <w:sz w:val="28"/>
          <w:szCs w:val="28"/>
          <w:u w:val="single"/>
        </w:rPr>
        <w:t>Saturday</w:t>
      </w:r>
      <w:r w:rsidRPr="004E099D">
        <w:rPr>
          <w:rFonts w:ascii="Calibri" w:eastAsiaTheme="minorHAnsi" w:hAnsi="Calibri" w:cs="Calibri"/>
          <w:sz w:val="28"/>
          <w:szCs w:val="28"/>
        </w:rPr>
        <w:t xml:space="preserve">. </w:t>
      </w:r>
      <w:r w:rsidR="002E52FA" w:rsidRPr="004E099D">
        <w:rPr>
          <w:rFonts w:ascii="Calibri" w:eastAsiaTheme="minorHAnsi" w:hAnsi="Calibri" w:cs="Calibri"/>
          <w:sz w:val="28"/>
          <w:szCs w:val="28"/>
        </w:rPr>
        <w:t xml:space="preserve">  </w:t>
      </w:r>
    </w:p>
    <w:p w14:paraId="2F6CFB0B" w14:textId="2D63EE82" w:rsidR="005057FF" w:rsidRPr="004E099D" w:rsidRDefault="002E52FA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  <w:lang w:val="en-US"/>
        </w:rPr>
        <w:t>_____________________________________________________________________________________________________________________________________________________</w:t>
      </w:r>
      <w:r w:rsidR="004E099D">
        <w:rPr>
          <w:rFonts w:ascii="Calibri" w:eastAsiaTheme="minorHAnsi" w:hAnsi="Calibri" w:cs="Calibri"/>
          <w:sz w:val="28"/>
          <w:szCs w:val="28"/>
          <w:lang w:val="en-US"/>
        </w:rPr>
        <w:t>__________________________________________</w:t>
      </w:r>
      <w:r w:rsidRPr="004E099D">
        <w:rPr>
          <w:rFonts w:ascii="Calibri" w:eastAsiaTheme="minorHAnsi" w:hAnsi="Calibri" w:cs="Calibri"/>
          <w:sz w:val="28"/>
          <w:szCs w:val="28"/>
          <w:lang w:val="en-US"/>
        </w:rPr>
        <w:t>_</w:t>
      </w:r>
    </w:p>
    <w:p w14:paraId="7C48E4D6" w14:textId="77777777" w:rsidR="009D0CA1" w:rsidRPr="004E099D" w:rsidRDefault="009D0CA1" w:rsidP="00573ABF">
      <w:pPr>
        <w:jc w:val="both"/>
        <w:rPr>
          <w:rFonts w:ascii="Calibri" w:eastAsiaTheme="minorHAnsi" w:hAnsi="Calibri" w:cs="Calibri"/>
          <w:sz w:val="28"/>
          <w:szCs w:val="28"/>
        </w:rPr>
      </w:pPr>
    </w:p>
    <w:p w14:paraId="604ED79F" w14:textId="1E6B028E" w:rsidR="009D0CA1" w:rsidRPr="004E099D" w:rsidRDefault="001959B8" w:rsidP="00CD4BC7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4. </w:t>
      </w:r>
      <w:r w:rsidR="00CD4BC7" w:rsidRPr="004E099D">
        <w:rPr>
          <w:rFonts w:ascii="Calibri" w:eastAsiaTheme="minorHAnsi" w:hAnsi="Calibri" w:cs="Calibri"/>
          <w:sz w:val="28"/>
          <w:szCs w:val="28"/>
        </w:rPr>
        <w:t xml:space="preserve">Circle the letter </w:t>
      </w:r>
      <w:r w:rsidR="006514DB">
        <w:rPr>
          <w:rFonts w:ascii="Calibri" w:eastAsiaTheme="minorHAnsi" w:hAnsi="Calibri" w:cs="Calibri"/>
          <w:sz w:val="28"/>
          <w:szCs w:val="28"/>
        </w:rPr>
        <w:t xml:space="preserve">that should </w:t>
      </w:r>
      <w:r w:rsidR="005775F3">
        <w:rPr>
          <w:rFonts w:ascii="Calibri" w:eastAsiaTheme="minorHAnsi" w:hAnsi="Calibri" w:cs="Calibri"/>
          <w:sz w:val="28"/>
          <w:szCs w:val="28"/>
        </w:rPr>
        <w:t>be a</w:t>
      </w:r>
      <w:r w:rsidR="00CD4BC7" w:rsidRPr="004E099D">
        <w:rPr>
          <w:rFonts w:ascii="Calibri" w:eastAsiaTheme="minorHAnsi" w:hAnsi="Calibri" w:cs="Calibri"/>
          <w:sz w:val="28"/>
          <w:szCs w:val="28"/>
        </w:rPr>
        <w:t xml:space="preserve"> </w:t>
      </w:r>
      <w:r w:rsidR="00CD4BC7" w:rsidRPr="004E099D">
        <w:rPr>
          <w:rFonts w:ascii="Calibri" w:eastAsiaTheme="minorHAnsi" w:hAnsi="Calibri" w:cs="Calibri"/>
          <w:b/>
          <w:sz w:val="28"/>
          <w:szCs w:val="28"/>
        </w:rPr>
        <w:t>capital letter</w:t>
      </w:r>
      <w:r w:rsidR="00CD4BC7" w:rsidRPr="004E099D">
        <w:rPr>
          <w:rFonts w:ascii="Calibri" w:eastAsiaTheme="minorHAnsi" w:hAnsi="Calibri" w:cs="Calibri"/>
          <w:sz w:val="28"/>
          <w:szCs w:val="28"/>
        </w:rPr>
        <w:t xml:space="preserve"> in the sentence below. </w:t>
      </w:r>
    </w:p>
    <w:p w14:paraId="7E9F8725" w14:textId="77777777" w:rsidR="004E099D" w:rsidRDefault="004E099D" w:rsidP="00CD4BC7">
      <w:pPr>
        <w:jc w:val="both"/>
        <w:rPr>
          <w:rFonts w:ascii="Calibri" w:eastAsiaTheme="minorHAnsi" w:hAnsi="Calibri" w:cs="Calibri"/>
          <w:sz w:val="28"/>
          <w:szCs w:val="28"/>
        </w:rPr>
      </w:pPr>
    </w:p>
    <w:p w14:paraId="3B027522" w14:textId="5A6C0F9B" w:rsidR="00CD4BC7" w:rsidRPr="004E099D" w:rsidRDefault="00CD4BC7" w:rsidP="00CD4BC7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4E099D">
        <w:rPr>
          <w:rFonts w:ascii="Calibri" w:eastAsiaTheme="minorHAnsi" w:hAnsi="Calibri" w:cs="Calibri"/>
          <w:sz w:val="28"/>
          <w:szCs w:val="28"/>
        </w:rPr>
        <w:t xml:space="preserve">The two pupils were asked to go and show </w:t>
      </w:r>
      <w:proofErr w:type="spellStart"/>
      <w:proofErr w:type="gramStart"/>
      <w:r w:rsidRPr="004E099D">
        <w:rPr>
          <w:rFonts w:ascii="Calibri" w:eastAsiaTheme="minorHAnsi" w:hAnsi="Calibri" w:cs="Calibri"/>
          <w:sz w:val="28"/>
          <w:szCs w:val="28"/>
        </w:rPr>
        <w:t>mrs</w:t>
      </w:r>
      <w:proofErr w:type="spellEnd"/>
      <w:proofErr w:type="gramEnd"/>
      <w:r w:rsidRPr="004E099D">
        <w:rPr>
          <w:rFonts w:ascii="Calibri" w:eastAsiaTheme="minorHAnsi" w:hAnsi="Calibri" w:cs="Calibri"/>
          <w:sz w:val="28"/>
          <w:szCs w:val="28"/>
        </w:rPr>
        <w:t xml:space="preserve"> Young their fantastic art work. 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8BB09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257EEFA" w14:textId="0622090E" w:rsidR="001A56EC" w:rsidRDefault="001A56EC" w:rsidP="00F14A22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bookmarkStart w:id="0" w:name="_GoBack"/>
      <w:bookmarkEnd w:id="0"/>
    </w:p>
    <w:p w14:paraId="6277C935" w14:textId="77777777" w:rsidR="001A56EC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3261220A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363ACBA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E64645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34DB" w14:textId="77777777" w:rsidR="00281B06" w:rsidRDefault="00281B06" w:rsidP="008839D7">
      <w:pPr>
        <w:spacing w:after="0" w:line="240" w:lineRule="auto"/>
      </w:pPr>
      <w:r>
        <w:separator/>
      </w:r>
    </w:p>
  </w:endnote>
  <w:endnote w:type="continuationSeparator" w:id="0">
    <w:p w14:paraId="54DE3410" w14:textId="77777777" w:rsidR="00281B06" w:rsidRDefault="00281B06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9738" w14:textId="77777777" w:rsidR="00281B06" w:rsidRDefault="00281B06" w:rsidP="008839D7">
      <w:pPr>
        <w:spacing w:after="0" w:line="240" w:lineRule="auto"/>
      </w:pPr>
      <w:r>
        <w:separator/>
      </w:r>
    </w:p>
  </w:footnote>
  <w:footnote w:type="continuationSeparator" w:id="0">
    <w:p w14:paraId="52AD5C98" w14:textId="77777777" w:rsidR="00281B06" w:rsidRDefault="00281B06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25690"/>
    <w:rsid w:val="00162165"/>
    <w:rsid w:val="001959B8"/>
    <w:rsid w:val="00197E46"/>
    <w:rsid w:val="001A37C7"/>
    <w:rsid w:val="001A56EC"/>
    <w:rsid w:val="001B0AE7"/>
    <w:rsid w:val="00203687"/>
    <w:rsid w:val="0023184C"/>
    <w:rsid w:val="002724DE"/>
    <w:rsid w:val="00273A30"/>
    <w:rsid w:val="002771D7"/>
    <w:rsid w:val="00281B06"/>
    <w:rsid w:val="00287794"/>
    <w:rsid w:val="002C5603"/>
    <w:rsid w:val="002D0086"/>
    <w:rsid w:val="002D2646"/>
    <w:rsid w:val="002E4063"/>
    <w:rsid w:val="002E52FA"/>
    <w:rsid w:val="002F6610"/>
    <w:rsid w:val="003031EC"/>
    <w:rsid w:val="0035215E"/>
    <w:rsid w:val="00366BD5"/>
    <w:rsid w:val="003920C4"/>
    <w:rsid w:val="003B73C3"/>
    <w:rsid w:val="003E5EEC"/>
    <w:rsid w:val="003F257F"/>
    <w:rsid w:val="004141BA"/>
    <w:rsid w:val="004231F2"/>
    <w:rsid w:val="00424A7B"/>
    <w:rsid w:val="004250A9"/>
    <w:rsid w:val="00425F81"/>
    <w:rsid w:val="0043243A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D19C4"/>
    <w:rsid w:val="004E099D"/>
    <w:rsid w:val="005003AF"/>
    <w:rsid w:val="005057FF"/>
    <w:rsid w:val="00513877"/>
    <w:rsid w:val="00515048"/>
    <w:rsid w:val="005408D4"/>
    <w:rsid w:val="005453FA"/>
    <w:rsid w:val="00554D3B"/>
    <w:rsid w:val="0057154E"/>
    <w:rsid w:val="00573ABF"/>
    <w:rsid w:val="005775F3"/>
    <w:rsid w:val="005A31F4"/>
    <w:rsid w:val="005A6132"/>
    <w:rsid w:val="005C5B8D"/>
    <w:rsid w:val="005F702E"/>
    <w:rsid w:val="006514DB"/>
    <w:rsid w:val="00663B18"/>
    <w:rsid w:val="0066424B"/>
    <w:rsid w:val="00687A00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C1EA9"/>
    <w:rsid w:val="007C6C63"/>
    <w:rsid w:val="007E4A35"/>
    <w:rsid w:val="008057CA"/>
    <w:rsid w:val="00811E29"/>
    <w:rsid w:val="008130B1"/>
    <w:rsid w:val="00830791"/>
    <w:rsid w:val="008614EA"/>
    <w:rsid w:val="008839D7"/>
    <w:rsid w:val="00891858"/>
    <w:rsid w:val="008A0161"/>
    <w:rsid w:val="008B508F"/>
    <w:rsid w:val="008B583C"/>
    <w:rsid w:val="008C0F23"/>
    <w:rsid w:val="008D72B8"/>
    <w:rsid w:val="00904AEB"/>
    <w:rsid w:val="00911CC8"/>
    <w:rsid w:val="009370FB"/>
    <w:rsid w:val="00950C83"/>
    <w:rsid w:val="00963BE4"/>
    <w:rsid w:val="00974509"/>
    <w:rsid w:val="009748C7"/>
    <w:rsid w:val="009A45EE"/>
    <w:rsid w:val="009A7E84"/>
    <w:rsid w:val="009B4D2E"/>
    <w:rsid w:val="009C39F8"/>
    <w:rsid w:val="009C3AD3"/>
    <w:rsid w:val="009C5E77"/>
    <w:rsid w:val="009C6FA9"/>
    <w:rsid w:val="009D0CA1"/>
    <w:rsid w:val="009D4198"/>
    <w:rsid w:val="00A12AC6"/>
    <w:rsid w:val="00A1489F"/>
    <w:rsid w:val="00A33880"/>
    <w:rsid w:val="00A437A0"/>
    <w:rsid w:val="00A84A2D"/>
    <w:rsid w:val="00AA0DD5"/>
    <w:rsid w:val="00AC470D"/>
    <w:rsid w:val="00AC6500"/>
    <w:rsid w:val="00AC7489"/>
    <w:rsid w:val="00AE4595"/>
    <w:rsid w:val="00B17995"/>
    <w:rsid w:val="00B25D7B"/>
    <w:rsid w:val="00B343AD"/>
    <w:rsid w:val="00B378E7"/>
    <w:rsid w:val="00B47B25"/>
    <w:rsid w:val="00B47DDE"/>
    <w:rsid w:val="00B52F56"/>
    <w:rsid w:val="00BB342E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05170"/>
    <w:rsid w:val="00C06A80"/>
    <w:rsid w:val="00C14A98"/>
    <w:rsid w:val="00C36215"/>
    <w:rsid w:val="00C461CF"/>
    <w:rsid w:val="00C5270D"/>
    <w:rsid w:val="00C529FB"/>
    <w:rsid w:val="00C673AC"/>
    <w:rsid w:val="00CA7EA5"/>
    <w:rsid w:val="00CB4405"/>
    <w:rsid w:val="00CB66E0"/>
    <w:rsid w:val="00CB7E38"/>
    <w:rsid w:val="00CD31D1"/>
    <w:rsid w:val="00CD4BC7"/>
    <w:rsid w:val="00CD5661"/>
    <w:rsid w:val="00CE3D32"/>
    <w:rsid w:val="00CE4A27"/>
    <w:rsid w:val="00CE64EA"/>
    <w:rsid w:val="00D07704"/>
    <w:rsid w:val="00D40D47"/>
    <w:rsid w:val="00D6174C"/>
    <w:rsid w:val="00D8657D"/>
    <w:rsid w:val="00D92176"/>
    <w:rsid w:val="00DC273A"/>
    <w:rsid w:val="00DD1927"/>
    <w:rsid w:val="00DE1710"/>
    <w:rsid w:val="00E332C1"/>
    <w:rsid w:val="00E476E8"/>
    <w:rsid w:val="00E56B7F"/>
    <w:rsid w:val="00E63EC4"/>
    <w:rsid w:val="00E64925"/>
    <w:rsid w:val="00E71601"/>
    <w:rsid w:val="00EE03E7"/>
    <w:rsid w:val="00EE42BB"/>
    <w:rsid w:val="00EF15B1"/>
    <w:rsid w:val="00F02CE6"/>
    <w:rsid w:val="00F05A26"/>
    <w:rsid w:val="00F14A22"/>
    <w:rsid w:val="00F375EF"/>
    <w:rsid w:val="00F5567B"/>
    <w:rsid w:val="00F57E36"/>
    <w:rsid w:val="00F60187"/>
    <w:rsid w:val="00F61CFD"/>
    <w:rsid w:val="00F76EA4"/>
    <w:rsid w:val="00F82773"/>
    <w:rsid w:val="00FC1C19"/>
    <w:rsid w:val="00FC7551"/>
    <w:rsid w:val="00FE1187"/>
    <w:rsid w:val="00FF1968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2020-05-11T13:20:00Z</dcterms:created>
  <dcterms:modified xsi:type="dcterms:W3CDTF">2020-05-11T13:20:00Z</dcterms:modified>
</cp:coreProperties>
</file>